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CA" w:rsidRDefault="000F0EEB" w:rsidP="00F65A3C">
      <w:pPr>
        <w:pStyle w:val="ListParagraph"/>
        <w:numPr>
          <w:ilvl w:val="0"/>
          <w:numId w:val="1"/>
        </w:numPr>
        <w:jc w:val="both"/>
      </w:pPr>
      <w:r>
        <w:t>Aşağıdaki maddelerden hangisinin taşınmasında , sürücü her  4 ila 6 saatte sıcaklık ko</w:t>
      </w:r>
      <w:r w:rsidR="004B33B8">
        <w:t>ntrolü yapmalı ve kaydetmelidir?</w:t>
      </w:r>
    </w:p>
    <w:p w:rsidR="000F0EEB" w:rsidRDefault="000F0EEB" w:rsidP="00F65A3C">
      <w:pPr>
        <w:pStyle w:val="ListParagraph"/>
        <w:numPr>
          <w:ilvl w:val="0"/>
          <w:numId w:val="2"/>
        </w:numPr>
        <w:jc w:val="both"/>
      </w:pPr>
      <w:r>
        <w:t>UN 1156</w:t>
      </w:r>
    </w:p>
    <w:p w:rsidR="000F0EEB" w:rsidRDefault="000F0EEB" w:rsidP="00F65A3C">
      <w:pPr>
        <w:pStyle w:val="ListParagraph"/>
        <w:numPr>
          <w:ilvl w:val="0"/>
          <w:numId w:val="2"/>
        </w:numPr>
        <w:jc w:val="both"/>
      </w:pPr>
      <w:r>
        <w:t>UN 3221</w:t>
      </w:r>
    </w:p>
    <w:p w:rsidR="000F0EEB" w:rsidRDefault="000F0EEB" w:rsidP="00F65A3C">
      <w:pPr>
        <w:pStyle w:val="ListParagraph"/>
        <w:numPr>
          <w:ilvl w:val="0"/>
          <w:numId w:val="2"/>
        </w:numPr>
        <w:jc w:val="both"/>
      </w:pPr>
      <w:r>
        <w:t>UN 1230</w:t>
      </w:r>
    </w:p>
    <w:p w:rsidR="000F0EEB" w:rsidRDefault="000F0EEB" w:rsidP="00F65A3C">
      <w:pPr>
        <w:pStyle w:val="ListParagraph"/>
        <w:numPr>
          <w:ilvl w:val="0"/>
          <w:numId w:val="2"/>
        </w:numPr>
        <w:jc w:val="both"/>
      </w:pPr>
      <w:r>
        <w:t>UN 3102</w:t>
      </w:r>
    </w:p>
    <w:p w:rsidR="000F0EEB" w:rsidRDefault="000F0EEB" w:rsidP="00F65A3C">
      <w:pPr>
        <w:pStyle w:val="ListParagraph"/>
        <w:numPr>
          <w:ilvl w:val="0"/>
          <w:numId w:val="2"/>
        </w:numPr>
        <w:jc w:val="both"/>
      </w:pPr>
      <w:r>
        <w:t>UN 3111</w:t>
      </w:r>
    </w:p>
    <w:p w:rsidR="004B33B8" w:rsidRPr="004B33B8" w:rsidRDefault="004B33B8" w:rsidP="00F65A3C">
      <w:pPr>
        <w:pStyle w:val="ListParagraph"/>
        <w:ind w:left="294"/>
        <w:jc w:val="both"/>
        <w:rPr>
          <w:color w:val="FF0000"/>
          <w:highlight w:val="yellow"/>
        </w:rPr>
      </w:pPr>
      <w:r w:rsidRPr="004B33B8">
        <w:rPr>
          <w:color w:val="FF0000"/>
          <w:highlight w:val="yellow"/>
        </w:rPr>
        <w:t>CEVAP E ŞIKKI</w:t>
      </w:r>
    </w:p>
    <w:p w:rsidR="004B33B8" w:rsidRPr="004B33B8" w:rsidRDefault="004B33B8" w:rsidP="00F65A3C">
      <w:pPr>
        <w:pStyle w:val="ListParagraph"/>
        <w:ind w:left="294"/>
        <w:jc w:val="both"/>
        <w:rPr>
          <w:color w:val="FF0000"/>
        </w:rPr>
      </w:pPr>
      <w:r w:rsidRPr="004B33B8">
        <w:rPr>
          <w:color w:val="FF0000"/>
          <w:highlight w:val="yellow"/>
        </w:rPr>
        <w:t>REF. SICAKLIK KONTROLÜ İÇİN TABLO A SÜTUN19: S4 ile BELİRTİLİR.</w:t>
      </w:r>
    </w:p>
    <w:p w:rsidR="004B33B8" w:rsidRDefault="004B33B8" w:rsidP="00F65A3C">
      <w:pPr>
        <w:pStyle w:val="ListParagraph"/>
        <w:ind w:left="294"/>
        <w:jc w:val="both"/>
      </w:pPr>
    </w:p>
    <w:p w:rsidR="000F0EEB" w:rsidRDefault="000F0EEB" w:rsidP="00F65A3C">
      <w:pPr>
        <w:pStyle w:val="ListParagraph"/>
        <w:numPr>
          <w:ilvl w:val="0"/>
          <w:numId w:val="1"/>
        </w:numPr>
        <w:jc w:val="both"/>
      </w:pPr>
      <w:r>
        <w:t>PG- I’ e ait bir alevlenir sıvı ile PG-</w:t>
      </w:r>
      <w:r w:rsidR="0066729B">
        <w:t xml:space="preserve">II ye ait </w:t>
      </w:r>
      <w:r w:rsidR="004B33B8">
        <w:t>a</w:t>
      </w:r>
      <w:r w:rsidR="0066729B">
        <w:t>şındırıcı madde karıştırılmıştır. Yeni madde aşağıdakilerden hangisi olabilir?</w:t>
      </w:r>
    </w:p>
    <w:p w:rsidR="0066729B" w:rsidRDefault="0066729B" w:rsidP="00F65A3C">
      <w:pPr>
        <w:pStyle w:val="ListParagraph"/>
        <w:numPr>
          <w:ilvl w:val="0"/>
          <w:numId w:val="3"/>
        </w:numPr>
        <w:jc w:val="both"/>
      </w:pPr>
      <w:r>
        <w:t>UN 3286</w:t>
      </w:r>
    </w:p>
    <w:p w:rsidR="0066729B" w:rsidRDefault="0066729B" w:rsidP="00F65A3C">
      <w:pPr>
        <w:pStyle w:val="ListParagraph"/>
        <w:numPr>
          <w:ilvl w:val="0"/>
          <w:numId w:val="3"/>
        </w:numPr>
        <w:jc w:val="both"/>
      </w:pPr>
      <w:r>
        <w:t>UN 2921</w:t>
      </w:r>
    </w:p>
    <w:p w:rsidR="0066729B" w:rsidRDefault="0066729B" w:rsidP="00F65A3C">
      <w:pPr>
        <w:pStyle w:val="ListParagraph"/>
        <w:numPr>
          <w:ilvl w:val="0"/>
          <w:numId w:val="3"/>
        </w:numPr>
        <w:jc w:val="both"/>
      </w:pPr>
      <w:r>
        <w:t>UN 3301</w:t>
      </w:r>
    </w:p>
    <w:p w:rsidR="005406B4" w:rsidRDefault="005406B4" w:rsidP="00F65A3C">
      <w:pPr>
        <w:pStyle w:val="ListParagraph"/>
        <w:numPr>
          <w:ilvl w:val="0"/>
          <w:numId w:val="3"/>
        </w:numPr>
        <w:jc w:val="both"/>
      </w:pPr>
      <w:r>
        <w:t>UN 2924</w:t>
      </w:r>
    </w:p>
    <w:p w:rsidR="00301439" w:rsidRDefault="005406B4" w:rsidP="00301439">
      <w:pPr>
        <w:pStyle w:val="ListParagraph"/>
        <w:numPr>
          <w:ilvl w:val="0"/>
          <w:numId w:val="3"/>
        </w:numPr>
        <w:jc w:val="both"/>
      </w:pPr>
      <w:r>
        <w:t>UN 1992</w:t>
      </w:r>
    </w:p>
    <w:p w:rsidR="00301439" w:rsidRPr="00301439" w:rsidRDefault="00301439" w:rsidP="00301439">
      <w:pPr>
        <w:pStyle w:val="ListParagraph"/>
        <w:ind w:left="1014"/>
        <w:jc w:val="both"/>
        <w:rPr>
          <w:color w:val="FF0000"/>
        </w:rPr>
      </w:pPr>
      <w:r w:rsidRPr="00301439">
        <w:rPr>
          <w:color w:val="FF0000"/>
          <w:highlight w:val="yellow"/>
        </w:rPr>
        <w:t>CEVAP A şıkkı, ref. 2.1.3.10: 3,I + TABLOA SUTÜN 5: 3+8 ve TABLOA SÜTUN 4: I</w:t>
      </w:r>
    </w:p>
    <w:p w:rsidR="005406B4" w:rsidRDefault="005406B4" w:rsidP="00F65A3C">
      <w:pPr>
        <w:pStyle w:val="ListParagraph"/>
        <w:numPr>
          <w:ilvl w:val="0"/>
          <w:numId w:val="1"/>
        </w:numPr>
        <w:jc w:val="both"/>
      </w:pPr>
      <w:r>
        <w:t>PG I olan UN 2801 nolu tehlikeli madde aşağıdaki kodu verilen hangi tankta taşınabilir</w:t>
      </w:r>
      <w:r w:rsidR="002D2566">
        <w:t>?</w:t>
      </w:r>
    </w:p>
    <w:p w:rsidR="004D22B6" w:rsidRDefault="004D22B6" w:rsidP="004D22B6">
      <w:pPr>
        <w:ind w:left="654"/>
        <w:jc w:val="both"/>
      </w:pPr>
      <w:r>
        <w:t>I-S4</w:t>
      </w:r>
      <w:r w:rsidR="00B2328C">
        <w:t>CN</w:t>
      </w:r>
    </w:p>
    <w:p w:rsidR="004D22B6" w:rsidRDefault="004D22B6" w:rsidP="004D22B6">
      <w:pPr>
        <w:ind w:left="654"/>
        <w:jc w:val="both"/>
      </w:pPr>
      <w:r>
        <w:t>II-</w:t>
      </w:r>
      <w:r w:rsidR="000B3F15">
        <w:t>L10CH</w:t>
      </w:r>
    </w:p>
    <w:p w:rsidR="004D22B6" w:rsidRDefault="004D22B6" w:rsidP="004D22B6">
      <w:pPr>
        <w:ind w:left="654"/>
        <w:jc w:val="both"/>
      </w:pPr>
      <w:r>
        <w:t>III-</w:t>
      </w:r>
      <w:r w:rsidR="000B3F15">
        <w:t>L15CH</w:t>
      </w:r>
    </w:p>
    <w:p w:rsidR="004D22B6" w:rsidRDefault="004D22B6" w:rsidP="004D22B6">
      <w:pPr>
        <w:ind w:left="654"/>
        <w:jc w:val="both"/>
      </w:pPr>
      <w:r>
        <w:t>IV-</w:t>
      </w:r>
      <w:r w:rsidR="000B3F15">
        <w:t>LGBH</w:t>
      </w:r>
    </w:p>
    <w:p w:rsidR="000B3F15" w:rsidRDefault="004D22B6" w:rsidP="004D22B6">
      <w:pPr>
        <w:ind w:left="654"/>
        <w:jc w:val="both"/>
      </w:pPr>
      <w:r>
        <w:t>V-</w:t>
      </w:r>
      <w:r w:rsidR="000B3F15">
        <w:t>PIOBH</w:t>
      </w:r>
    </w:p>
    <w:p w:rsidR="004D22B6" w:rsidRDefault="004D22B6" w:rsidP="000B3F15">
      <w:pPr>
        <w:jc w:val="both"/>
      </w:pPr>
      <w:r>
        <w:t>A) II ve III B) I ve V C)II,III,IV D) II,IV E) SADECE I</w:t>
      </w:r>
    </w:p>
    <w:p w:rsidR="004D22B6" w:rsidRPr="004D22B6" w:rsidRDefault="004D22B6" w:rsidP="000B3F15">
      <w:pPr>
        <w:jc w:val="both"/>
        <w:rPr>
          <w:color w:val="FF0000"/>
        </w:rPr>
      </w:pPr>
      <w:r w:rsidRPr="004D22B6">
        <w:rPr>
          <w:color w:val="FF0000"/>
          <w:highlight w:val="yellow"/>
        </w:rPr>
        <w:t>CEVAP A ŞIKKI,TABLOA SÜTUN12: L10BH + ref.4.3.4.1.1</w:t>
      </w:r>
      <w:r w:rsidRPr="004D22B6">
        <w:rPr>
          <w:color w:val="FF0000"/>
        </w:rPr>
        <w:t xml:space="preserve"> </w:t>
      </w:r>
    </w:p>
    <w:p w:rsidR="00AD175E" w:rsidRDefault="00AD175E" w:rsidP="00AD175E">
      <w:pPr>
        <w:pStyle w:val="ListParagraph"/>
        <w:numPr>
          <w:ilvl w:val="0"/>
          <w:numId w:val="1"/>
        </w:numPr>
        <w:jc w:val="both"/>
      </w:pPr>
      <w:r>
        <w:t>UN 1199 nolu tehlikeli madde taşınmaktadır. Taşıma evrakında sırasıyla aşağıdaki bilgilerden hangisi bulunmaktadır?</w:t>
      </w:r>
    </w:p>
    <w:p w:rsidR="00AD175E" w:rsidRDefault="00AD175E" w:rsidP="00664430">
      <w:pPr>
        <w:pStyle w:val="ListParagraph"/>
        <w:numPr>
          <w:ilvl w:val="0"/>
          <w:numId w:val="32"/>
        </w:numPr>
        <w:jc w:val="both"/>
      </w:pPr>
      <w:r>
        <w:t>FURALDEHİTLER,6.1/3,PGII,UN 1199</w:t>
      </w:r>
    </w:p>
    <w:p w:rsidR="00AD175E" w:rsidRDefault="00AD175E" w:rsidP="00664430">
      <w:pPr>
        <w:pStyle w:val="ListParagraph"/>
        <w:numPr>
          <w:ilvl w:val="0"/>
          <w:numId w:val="32"/>
        </w:numPr>
        <w:jc w:val="both"/>
      </w:pPr>
      <w:r>
        <w:t>UN1199,FURALDEHİTLER</w:t>
      </w:r>
      <w:r w:rsidR="00C06906">
        <w:t>,6.1(</w:t>
      </w:r>
      <w:r>
        <w:t>3</w:t>
      </w:r>
      <w:r w:rsidR="00C06906">
        <w:t>)</w:t>
      </w:r>
      <w:r>
        <w:t>,II</w:t>
      </w:r>
    </w:p>
    <w:p w:rsidR="00AD175E" w:rsidRDefault="00AD175E" w:rsidP="00664430">
      <w:pPr>
        <w:pStyle w:val="ListParagraph"/>
        <w:numPr>
          <w:ilvl w:val="0"/>
          <w:numId w:val="32"/>
        </w:numPr>
        <w:jc w:val="both"/>
      </w:pPr>
      <w:r>
        <w:t>UN1199,FURALDEHİTLER,</w:t>
      </w:r>
      <w:r w:rsidR="00C06906">
        <w:t>6.1(</w:t>
      </w:r>
      <w:r>
        <w:t>3</w:t>
      </w:r>
      <w:r w:rsidR="00C06906">
        <w:t>)</w:t>
      </w:r>
      <w:r>
        <w:t>,PGII,(D/E)</w:t>
      </w:r>
    </w:p>
    <w:p w:rsidR="00AD175E" w:rsidRDefault="00AD175E" w:rsidP="00664430">
      <w:pPr>
        <w:pStyle w:val="ListParagraph"/>
        <w:numPr>
          <w:ilvl w:val="0"/>
          <w:numId w:val="32"/>
        </w:numPr>
        <w:jc w:val="both"/>
      </w:pPr>
      <w:r>
        <w:t>UN1199,FURALDEHİTLER,</w:t>
      </w:r>
      <w:r w:rsidR="00C06906">
        <w:t>6.1(</w:t>
      </w:r>
      <w:r>
        <w:t>3</w:t>
      </w:r>
      <w:r w:rsidR="00C06906">
        <w:t>)</w:t>
      </w:r>
      <w:r>
        <w:t>,</w:t>
      </w:r>
      <w:r w:rsidR="00C06906">
        <w:t>PGII,(B/E)</w:t>
      </w:r>
    </w:p>
    <w:p w:rsidR="00C06906" w:rsidRDefault="00C06906" w:rsidP="00664430">
      <w:pPr>
        <w:pStyle w:val="ListParagraph"/>
        <w:numPr>
          <w:ilvl w:val="0"/>
          <w:numId w:val="32"/>
        </w:numPr>
        <w:jc w:val="both"/>
      </w:pPr>
      <w:r>
        <w:t>UN1199,FURALDEHİTLER,6.1(3),(D/E),PGII</w:t>
      </w:r>
    </w:p>
    <w:p w:rsidR="00C06906" w:rsidRPr="004D22B6" w:rsidRDefault="004D22B6" w:rsidP="00C06906">
      <w:pPr>
        <w:pStyle w:val="ListParagraph"/>
        <w:jc w:val="both"/>
        <w:rPr>
          <w:color w:val="FF0000"/>
        </w:rPr>
      </w:pPr>
      <w:r w:rsidRPr="004D22B6">
        <w:rPr>
          <w:color w:val="FF0000"/>
          <w:highlight w:val="yellow"/>
        </w:rPr>
        <w:t>CEVAP C ŞIKKI, REF. 5.4.1.1.1 a,b,c,d,k + tabloA sütun15: D/E</w:t>
      </w:r>
    </w:p>
    <w:p w:rsidR="004D22B6" w:rsidRDefault="004D22B6" w:rsidP="00C06906">
      <w:pPr>
        <w:pStyle w:val="ListParagraph"/>
        <w:jc w:val="both"/>
      </w:pPr>
    </w:p>
    <w:p w:rsidR="00B2328C" w:rsidRDefault="00B2328C" w:rsidP="00C06906">
      <w:pPr>
        <w:pStyle w:val="ListParagraph"/>
        <w:numPr>
          <w:ilvl w:val="0"/>
          <w:numId w:val="1"/>
        </w:numPr>
        <w:jc w:val="both"/>
      </w:pPr>
      <w:r>
        <w:t>Tünel kodu B olan bir tünelden aşağıdakilerden hangisini taşıyan araç geçmez</w:t>
      </w:r>
      <w:r w:rsidR="000E227B">
        <w:t>?</w:t>
      </w:r>
    </w:p>
    <w:p w:rsidR="00B2328C" w:rsidRDefault="00B2328C" w:rsidP="00F65A3C">
      <w:pPr>
        <w:pStyle w:val="ListParagraph"/>
        <w:numPr>
          <w:ilvl w:val="0"/>
          <w:numId w:val="4"/>
        </w:numPr>
        <w:jc w:val="both"/>
      </w:pPr>
      <w:r>
        <w:t>Tankta UN 1203 maddesi taşıyan araçlar</w:t>
      </w:r>
    </w:p>
    <w:p w:rsidR="00B2328C" w:rsidRDefault="00B2328C" w:rsidP="00F65A3C">
      <w:pPr>
        <w:pStyle w:val="ListParagraph"/>
        <w:numPr>
          <w:ilvl w:val="0"/>
          <w:numId w:val="4"/>
        </w:numPr>
        <w:jc w:val="both"/>
      </w:pPr>
      <w:r>
        <w:t>Dökme olarak UN 1361 maddesi taşıyan araçlar</w:t>
      </w:r>
    </w:p>
    <w:p w:rsidR="00B2328C" w:rsidRDefault="00B2328C" w:rsidP="00F65A3C">
      <w:pPr>
        <w:pStyle w:val="ListParagraph"/>
        <w:numPr>
          <w:ilvl w:val="0"/>
          <w:numId w:val="4"/>
        </w:numPr>
        <w:jc w:val="both"/>
      </w:pPr>
      <w:r>
        <w:t>10 kg’lık UN 0114 maddesi taşıyan araçlar</w:t>
      </w:r>
    </w:p>
    <w:p w:rsidR="00B2328C" w:rsidRDefault="00B2328C" w:rsidP="00F65A3C">
      <w:pPr>
        <w:pStyle w:val="ListParagraph"/>
        <w:numPr>
          <w:ilvl w:val="0"/>
          <w:numId w:val="4"/>
        </w:numPr>
        <w:jc w:val="both"/>
      </w:pPr>
      <w:r>
        <w:t>Tankta UN 1935 maddesi taşıyan araçlar</w:t>
      </w:r>
    </w:p>
    <w:p w:rsidR="00B2328C" w:rsidRDefault="00B2328C" w:rsidP="00F65A3C">
      <w:pPr>
        <w:pStyle w:val="ListParagraph"/>
        <w:numPr>
          <w:ilvl w:val="0"/>
          <w:numId w:val="4"/>
        </w:numPr>
        <w:jc w:val="both"/>
      </w:pPr>
      <w:r>
        <w:t>100 kg’lık UN 1935 ve PG</w:t>
      </w:r>
      <w:r w:rsidR="00FE037C">
        <w:t>I maddesini ambalajlı şekilde taşıyan araçlar</w:t>
      </w:r>
    </w:p>
    <w:p w:rsidR="00FE037C" w:rsidRPr="0022792B" w:rsidRDefault="0022792B" w:rsidP="00F65A3C">
      <w:pPr>
        <w:pStyle w:val="ListParagraph"/>
        <w:ind w:left="294"/>
        <w:jc w:val="both"/>
        <w:rPr>
          <w:color w:val="FF0000"/>
        </w:rPr>
      </w:pPr>
      <w:r w:rsidRPr="0022792B">
        <w:rPr>
          <w:color w:val="FF0000"/>
          <w:highlight w:val="yellow"/>
        </w:rPr>
        <w:t>CEVAP C ŞIKKI, TABLO A sutün15 +REF. 8.6.4</w:t>
      </w:r>
      <w:r w:rsidRPr="0022792B">
        <w:rPr>
          <w:color w:val="FF0000"/>
        </w:rPr>
        <w:t xml:space="preserve"> </w:t>
      </w:r>
    </w:p>
    <w:p w:rsidR="00FE037C" w:rsidRDefault="00FE037C" w:rsidP="00F65A3C">
      <w:pPr>
        <w:pStyle w:val="ListParagraph"/>
        <w:numPr>
          <w:ilvl w:val="0"/>
          <w:numId w:val="1"/>
        </w:numPr>
        <w:jc w:val="both"/>
      </w:pPr>
      <w:r>
        <w:t>Aşağıdaki tehlikeli maddelerden hangisinin sabit tanklarla taşınmasına izin verilir?</w:t>
      </w:r>
    </w:p>
    <w:p w:rsidR="00FE037C" w:rsidRDefault="00FE037C" w:rsidP="00F65A3C">
      <w:pPr>
        <w:pStyle w:val="ListParagraph"/>
        <w:numPr>
          <w:ilvl w:val="0"/>
          <w:numId w:val="6"/>
        </w:numPr>
        <w:jc w:val="both"/>
      </w:pPr>
      <w:r>
        <w:t>UN 1001</w:t>
      </w:r>
    </w:p>
    <w:p w:rsidR="00FE037C" w:rsidRDefault="00FE037C" w:rsidP="00F65A3C">
      <w:pPr>
        <w:pStyle w:val="ListParagraph"/>
        <w:numPr>
          <w:ilvl w:val="0"/>
          <w:numId w:val="6"/>
        </w:numPr>
        <w:jc w:val="both"/>
      </w:pPr>
      <w:r>
        <w:t>UN 1011</w:t>
      </w:r>
    </w:p>
    <w:p w:rsidR="00FE037C" w:rsidRDefault="00FE037C" w:rsidP="00F65A3C">
      <w:pPr>
        <w:pStyle w:val="ListParagraph"/>
        <w:numPr>
          <w:ilvl w:val="0"/>
          <w:numId w:val="6"/>
        </w:numPr>
        <w:jc w:val="both"/>
      </w:pPr>
      <w:r>
        <w:t>UN 1419</w:t>
      </w:r>
    </w:p>
    <w:p w:rsidR="00FE037C" w:rsidRDefault="004E0B60" w:rsidP="00F65A3C">
      <w:pPr>
        <w:pStyle w:val="ListParagraph"/>
        <w:numPr>
          <w:ilvl w:val="0"/>
          <w:numId w:val="6"/>
        </w:numPr>
        <w:jc w:val="both"/>
      </w:pPr>
      <w:r>
        <w:lastRenderedPageBreak/>
        <w:t>UN 1589</w:t>
      </w:r>
    </w:p>
    <w:p w:rsidR="0022792B" w:rsidRDefault="004E0B60" w:rsidP="0022792B">
      <w:pPr>
        <w:pStyle w:val="ListParagraph"/>
        <w:numPr>
          <w:ilvl w:val="0"/>
          <w:numId w:val="6"/>
        </w:numPr>
        <w:jc w:val="both"/>
      </w:pPr>
      <w:r>
        <w:t>UN 0502</w:t>
      </w:r>
    </w:p>
    <w:p w:rsidR="0022792B" w:rsidRPr="0022792B" w:rsidRDefault="0022792B" w:rsidP="0022792B">
      <w:pPr>
        <w:pStyle w:val="ListParagraph"/>
        <w:ind w:left="1014"/>
        <w:jc w:val="both"/>
        <w:rPr>
          <w:color w:val="FF0000"/>
        </w:rPr>
      </w:pPr>
      <w:r w:rsidRPr="0022792B">
        <w:rPr>
          <w:color w:val="FF0000"/>
          <w:highlight w:val="yellow"/>
        </w:rPr>
        <w:t>CEVAP B ŞIKKI, TABLO A SUTÜN12 BOŞ OLANLAR SABİT TANKTA TAŞINAMAZ, UN1001 İÇİN TABLO A SÜTUN13:TU17, SABİT TANKTA TAŞINAMAZ.</w:t>
      </w:r>
    </w:p>
    <w:p w:rsidR="00155B15" w:rsidRDefault="00155B15" w:rsidP="00155B15">
      <w:pPr>
        <w:pStyle w:val="ListParagraph"/>
        <w:numPr>
          <w:ilvl w:val="0"/>
          <w:numId w:val="1"/>
        </w:numPr>
        <w:jc w:val="both"/>
      </w:pPr>
      <w:r>
        <w:t>Bir araçta ambalajlanmış olarak aşağıdaki Tehlikeli Maddeler taşınmaktadır. Bu araçta bulunması gereken yangın söndürücü miktarı nedir?</w:t>
      </w:r>
    </w:p>
    <w:p w:rsidR="00155B15" w:rsidRDefault="00155B15" w:rsidP="006E0ADE">
      <w:pPr>
        <w:jc w:val="both"/>
      </w:pPr>
      <w:r>
        <w:t>UN1017</w:t>
      </w:r>
      <w:r w:rsidR="006E0ADE">
        <w:tab/>
        <w:t>1 kutu x 10 kg</w:t>
      </w:r>
    </w:p>
    <w:p w:rsidR="006E0ADE" w:rsidRDefault="006E0ADE" w:rsidP="006E0ADE">
      <w:pPr>
        <w:jc w:val="both"/>
      </w:pPr>
      <w:r>
        <w:t>UN 2027</w:t>
      </w:r>
      <w:r>
        <w:tab/>
        <w:t>1 kutu x 40 kg</w:t>
      </w:r>
    </w:p>
    <w:p w:rsidR="006E0ADE" w:rsidRDefault="006E0ADE" w:rsidP="006E0ADE">
      <w:pPr>
        <w:jc w:val="both"/>
      </w:pPr>
      <w:r>
        <w:t>UN 2218</w:t>
      </w:r>
      <w:r>
        <w:tab/>
        <w:t>5 kutu x 25 kg</w:t>
      </w:r>
    </w:p>
    <w:p w:rsidR="006E0ADE" w:rsidRDefault="006E0ADE" w:rsidP="006E0ADE">
      <w:pPr>
        <w:jc w:val="both"/>
      </w:pPr>
      <w:r>
        <w:t>UN 2910</w:t>
      </w:r>
      <w:r>
        <w:tab/>
        <w:t>500 paket x 25 kg</w:t>
      </w:r>
    </w:p>
    <w:p w:rsidR="006E0ADE" w:rsidRDefault="0022792B" w:rsidP="00664430">
      <w:pPr>
        <w:pStyle w:val="ListParagraph"/>
        <w:numPr>
          <w:ilvl w:val="0"/>
          <w:numId w:val="31"/>
        </w:numPr>
        <w:jc w:val="both"/>
      </w:pPr>
      <w:r>
        <w:t>Toplam</w:t>
      </w:r>
      <w:r>
        <w:tab/>
      </w:r>
      <w:r w:rsidR="006E0ADE">
        <w:t>12 kg</w:t>
      </w:r>
    </w:p>
    <w:p w:rsidR="006E0ADE" w:rsidRDefault="006E0ADE" w:rsidP="00664430">
      <w:pPr>
        <w:pStyle w:val="ListParagraph"/>
        <w:numPr>
          <w:ilvl w:val="0"/>
          <w:numId w:val="31"/>
        </w:numPr>
        <w:jc w:val="both"/>
      </w:pPr>
      <w:r>
        <w:tab/>
      </w:r>
      <w:r w:rsidR="0061317A">
        <w:t>"</w:t>
      </w:r>
      <w:r>
        <w:tab/>
        <w:t xml:space="preserve"> 8 kg</w:t>
      </w:r>
    </w:p>
    <w:p w:rsidR="006E0ADE" w:rsidRDefault="006E0ADE" w:rsidP="00664430">
      <w:pPr>
        <w:pStyle w:val="ListParagraph"/>
        <w:numPr>
          <w:ilvl w:val="0"/>
          <w:numId w:val="31"/>
        </w:numPr>
        <w:jc w:val="both"/>
      </w:pPr>
      <w:r>
        <w:tab/>
      </w:r>
      <w:r w:rsidR="0061317A">
        <w:t>"</w:t>
      </w:r>
      <w:r>
        <w:tab/>
        <w:t xml:space="preserve"> 4 kg</w:t>
      </w:r>
    </w:p>
    <w:p w:rsidR="006E0ADE" w:rsidRDefault="006E0ADE" w:rsidP="00664430">
      <w:pPr>
        <w:pStyle w:val="ListParagraph"/>
        <w:numPr>
          <w:ilvl w:val="0"/>
          <w:numId w:val="31"/>
        </w:numPr>
        <w:jc w:val="both"/>
      </w:pPr>
      <w:r>
        <w:tab/>
      </w:r>
      <w:r w:rsidR="0061317A">
        <w:t>"</w:t>
      </w:r>
      <w:r>
        <w:tab/>
        <w:t xml:space="preserve"> 2 kg</w:t>
      </w:r>
    </w:p>
    <w:p w:rsidR="006E0ADE" w:rsidRDefault="006E0ADE" w:rsidP="00664430">
      <w:pPr>
        <w:pStyle w:val="ListParagraph"/>
        <w:numPr>
          <w:ilvl w:val="0"/>
          <w:numId w:val="31"/>
        </w:numPr>
        <w:jc w:val="both"/>
      </w:pPr>
      <w:r>
        <w:t>Taşıma Kategorisi muafiyeti olduğu için Yang. Sönd. Chazı bulundurmasına gerek yok.</w:t>
      </w:r>
    </w:p>
    <w:p w:rsidR="00A163C9" w:rsidRPr="0061317A" w:rsidRDefault="0061317A" w:rsidP="00F65A3C">
      <w:pPr>
        <w:pStyle w:val="ListParagraph"/>
        <w:ind w:left="294" w:hanging="720"/>
        <w:jc w:val="both"/>
        <w:rPr>
          <w:color w:val="FF0000"/>
          <w:highlight w:val="yellow"/>
        </w:rPr>
      </w:pPr>
      <w:r w:rsidRPr="0061317A">
        <w:rPr>
          <w:color w:val="FF0000"/>
          <w:highlight w:val="yellow"/>
        </w:rPr>
        <w:t xml:space="preserve">CEVAP ŞIKKI, ref.TABLO A sutün15 + ref.1.1.3.6.4 </w:t>
      </w:r>
    </w:p>
    <w:p w:rsidR="0061317A" w:rsidRDefault="0061317A" w:rsidP="00F65A3C">
      <w:pPr>
        <w:pStyle w:val="ListParagraph"/>
        <w:ind w:left="294" w:hanging="720"/>
        <w:jc w:val="both"/>
      </w:pPr>
      <w:r w:rsidRPr="0061317A">
        <w:rPr>
          <w:color w:val="FF0000"/>
          <w:highlight w:val="yellow"/>
        </w:rPr>
        <w:t xml:space="preserve">un1017 10x20=200kg / un2027 40x3=120kg / un2218 125x3=375kg / un2910 taşıma kategorisi 4 için hesaplanmaz.  TOPLAM 695 kg, yani 1000 kg altında olduğundan 1.1.3.6 muafiyetinden faydalanır, </w:t>
      </w:r>
      <w:r w:rsidR="004610B0">
        <w:rPr>
          <w:color w:val="FF0000"/>
          <w:highlight w:val="yellow"/>
        </w:rPr>
        <w:t>ref.</w:t>
      </w:r>
      <w:r w:rsidRPr="0061317A">
        <w:rPr>
          <w:color w:val="FF0000"/>
          <w:highlight w:val="yellow"/>
        </w:rPr>
        <w:t>1.1.3.6.2'ye göre (8.1.4.2ila8.1.4.5) 1adet 2kg yangın söndürücü gereklidir.</w:t>
      </w:r>
      <w:r>
        <w:t xml:space="preserve"> </w:t>
      </w:r>
    </w:p>
    <w:p w:rsidR="00FE037C" w:rsidRDefault="00FE037C" w:rsidP="00B67ED0">
      <w:pPr>
        <w:pStyle w:val="ListParagraph"/>
        <w:numPr>
          <w:ilvl w:val="0"/>
          <w:numId w:val="1"/>
        </w:numPr>
        <w:jc w:val="both"/>
      </w:pPr>
      <w:r>
        <w:t xml:space="preserve"> UN 1061 nolu tehlikeli madde taşıyan sabit tankın </w:t>
      </w:r>
      <w:r w:rsidR="0061317A">
        <w:t>lt</w:t>
      </w:r>
      <w:r>
        <w:t xml:space="preserve"> başına taşıyabileceği azami kütle nedir?</w:t>
      </w:r>
    </w:p>
    <w:p w:rsidR="00FE037C" w:rsidRDefault="00FE037C" w:rsidP="00F65A3C">
      <w:pPr>
        <w:pStyle w:val="ListParagraph"/>
        <w:numPr>
          <w:ilvl w:val="0"/>
          <w:numId w:val="5"/>
        </w:numPr>
        <w:jc w:val="both"/>
      </w:pPr>
      <w:r>
        <w:t>0,4 kg</w:t>
      </w:r>
    </w:p>
    <w:p w:rsidR="00FE037C" w:rsidRDefault="00FE037C" w:rsidP="00F65A3C">
      <w:pPr>
        <w:pStyle w:val="ListParagraph"/>
        <w:numPr>
          <w:ilvl w:val="0"/>
          <w:numId w:val="5"/>
        </w:numPr>
        <w:jc w:val="both"/>
      </w:pPr>
      <w:r>
        <w:t>0,58 kg</w:t>
      </w:r>
    </w:p>
    <w:p w:rsidR="00FE037C" w:rsidRDefault="00FE037C" w:rsidP="00F65A3C">
      <w:pPr>
        <w:pStyle w:val="ListParagraph"/>
        <w:numPr>
          <w:ilvl w:val="0"/>
          <w:numId w:val="5"/>
        </w:numPr>
        <w:jc w:val="both"/>
      </w:pPr>
      <w:r>
        <w:t>0,61 kg</w:t>
      </w:r>
    </w:p>
    <w:p w:rsidR="00FE037C" w:rsidRDefault="00FE037C" w:rsidP="00F65A3C">
      <w:pPr>
        <w:pStyle w:val="ListParagraph"/>
        <w:numPr>
          <w:ilvl w:val="0"/>
          <w:numId w:val="5"/>
        </w:numPr>
        <w:jc w:val="both"/>
      </w:pPr>
      <w:r>
        <w:t>1,5 kg</w:t>
      </w:r>
    </w:p>
    <w:p w:rsidR="00FE037C" w:rsidRDefault="00FE037C" w:rsidP="00F65A3C">
      <w:pPr>
        <w:pStyle w:val="ListParagraph"/>
        <w:numPr>
          <w:ilvl w:val="0"/>
          <w:numId w:val="5"/>
        </w:numPr>
        <w:jc w:val="both"/>
      </w:pPr>
      <w:r>
        <w:t>1,9 kg</w:t>
      </w:r>
    </w:p>
    <w:p w:rsidR="004610B0" w:rsidRPr="004610B0" w:rsidRDefault="004610B0" w:rsidP="004610B0">
      <w:pPr>
        <w:pStyle w:val="ListParagraph"/>
        <w:ind w:left="1014"/>
        <w:jc w:val="both"/>
        <w:rPr>
          <w:color w:val="FF0000"/>
        </w:rPr>
      </w:pPr>
      <w:r w:rsidRPr="004610B0">
        <w:rPr>
          <w:color w:val="FF0000"/>
          <w:highlight w:val="yellow"/>
        </w:rPr>
        <w:t xml:space="preserve">cevap B şıkkı, </w:t>
      </w:r>
      <w:r>
        <w:rPr>
          <w:color w:val="FF0000"/>
          <w:highlight w:val="yellow"/>
        </w:rPr>
        <w:t>ref.</w:t>
      </w:r>
      <w:r w:rsidRPr="004610B0">
        <w:rPr>
          <w:color w:val="FF0000"/>
          <w:highlight w:val="yellow"/>
        </w:rPr>
        <w:t>4.3.3.2.5</w:t>
      </w:r>
      <w:r>
        <w:rPr>
          <w:color w:val="FF0000"/>
        </w:rPr>
        <w:t xml:space="preserve"> </w:t>
      </w:r>
    </w:p>
    <w:p w:rsidR="004E0B60" w:rsidRDefault="006808FD" w:rsidP="00DC087C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4610B0">
        <w:t>6</w:t>
      </w:r>
      <w:r>
        <w:t>HG2 ambalaj kodu için aşağıdaki ifadelerden hangisi yanlıştır?</w:t>
      </w:r>
    </w:p>
    <w:p w:rsidR="006808FD" w:rsidRDefault="006808FD" w:rsidP="00664430">
      <w:pPr>
        <w:pStyle w:val="ListParagraph"/>
        <w:numPr>
          <w:ilvl w:val="0"/>
          <w:numId w:val="15"/>
        </w:numPr>
        <w:jc w:val="both"/>
      </w:pPr>
      <w:r>
        <w:t xml:space="preserve">Bu </w:t>
      </w:r>
      <w:r w:rsidR="007B4624">
        <w:t>bir kompozit ambalaj</w:t>
      </w:r>
      <w:r>
        <w:t>dır.</w:t>
      </w:r>
    </w:p>
    <w:p w:rsidR="006808FD" w:rsidRDefault="006808FD" w:rsidP="00664430">
      <w:pPr>
        <w:pStyle w:val="ListParagraph"/>
        <w:numPr>
          <w:ilvl w:val="0"/>
          <w:numId w:val="15"/>
        </w:numPr>
        <w:jc w:val="both"/>
      </w:pPr>
      <w:r>
        <w:t xml:space="preserve">Dışta </w:t>
      </w:r>
      <w:r w:rsidR="007B4624">
        <w:t>fiber levha kutuya  sahip plastik  kabdır.</w:t>
      </w:r>
    </w:p>
    <w:p w:rsidR="006808FD" w:rsidRDefault="006808FD" w:rsidP="00664430">
      <w:pPr>
        <w:pStyle w:val="ListParagraph"/>
        <w:numPr>
          <w:ilvl w:val="0"/>
          <w:numId w:val="15"/>
        </w:numPr>
        <w:jc w:val="both"/>
      </w:pPr>
      <w:r>
        <w:t xml:space="preserve">İç </w:t>
      </w:r>
      <w:r w:rsidR="007B4624">
        <w:t>kabı</w:t>
      </w:r>
      <w:r>
        <w:t>n azami kapasitesi 60 lt dir.</w:t>
      </w:r>
    </w:p>
    <w:p w:rsidR="006808FD" w:rsidRDefault="006243DB" w:rsidP="00664430">
      <w:pPr>
        <w:pStyle w:val="ListParagraph"/>
        <w:numPr>
          <w:ilvl w:val="0"/>
          <w:numId w:val="15"/>
        </w:numPr>
        <w:jc w:val="both"/>
      </w:pPr>
      <w:r>
        <w:t>İç kabın azami net kütlesi 75</w:t>
      </w:r>
      <w:r w:rsidR="007B4624">
        <w:t xml:space="preserve"> kg dır.</w:t>
      </w:r>
    </w:p>
    <w:p w:rsidR="007B4624" w:rsidRDefault="007B4624" w:rsidP="00664430">
      <w:pPr>
        <w:pStyle w:val="ListParagraph"/>
        <w:numPr>
          <w:ilvl w:val="0"/>
          <w:numId w:val="15"/>
        </w:numPr>
        <w:jc w:val="both"/>
      </w:pPr>
      <w:r>
        <w:t>Fiber levha kutunun azami net kütlesi 400 kg dır.</w:t>
      </w:r>
    </w:p>
    <w:p w:rsidR="006243DB" w:rsidRPr="00403E2B" w:rsidRDefault="00403E2B" w:rsidP="006243DB">
      <w:pPr>
        <w:pStyle w:val="ListParagraph"/>
        <w:ind w:left="1068"/>
        <w:jc w:val="both"/>
        <w:rPr>
          <w:color w:val="FF0000"/>
        </w:rPr>
      </w:pPr>
      <w:r w:rsidRPr="00403E2B">
        <w:rPr>
          <w:color w:val="FF0000"/>
          <w:highlight w:val="yellow"/>
        </w:rPr>
        <w:t xml:space="preserve">Cevap E şıkkı, </w:t>
      </w:r>
      <w:r w:rsidR="006243DB" w:rsidRPr="00403E2B">
        <w:rPr>
          <w:color w:val="FF0000"/>
          <w:highlight w:val="yellow"/>
        </w:rPr>
        <w:t>REF.6.1.2.7 + REF.</w:t>
      </w:r>
      <w:r w:rsidR="006243DB" w:rsidRPr="00403E2B">
        <w:rPr>
          <w:color w:val="FF0000"/>
          <w:highlight w:val="yellow"/>
        </w:rPr>
        <w:tab/>
        <w:t>6.1.4.19</w:t>
      </w:r>
      <w:r w:rsidR="006243DB" w:rsidRPr="00403E2B">
        <w:rPr>
          <w:color w:val="FF0000"/>
        </w:rPr>
        <w:t xml:space="preserve"> </w:t>
      </w:r>
    </w:p>
    <w:p w:rsidR="00DC087C" w:rsidRDefault="00DC087C" w:rsidP="00DC087C">
      <w:pPr>
        <w:pStyle w:val="ListParagraph"/>
        <w:numPr>
          <w:ilvl w:val="0"/>
          <w:numId w:val="1"/>
        </w:numPr>
        <w:jc w:val="both"/>
      </w:pPr>
      <w:r>
        <w:t>Aşağıdaki maddelerden hangisi 4.3 kapsamına giren madde değildir?</w:t>
      </w:r>
    </w:p>
    <w:p w:rsidR="004E0B60" w:rsidRDefault="00C734A4" w:rsidP="00DC087C">
      <w:pPr>
        <w:pStyle w:val="ListParagraph"/>
        <w:numPr>
          <w:ilvl w:val="1"/>
          <w:numId w:val="1"/>
        </w:numPr>
        <w:jc w:val="both"/>
      </w:pPr>
      <w:r>
        <w:t>Potasyum metal alaşımlardır.</w:t>
      </w:r>
    </w:p>
    <w:p w:rsidR="00C734A4" w:rsidRDefault="00C734A4" w:rsidP="00DC087C">
      <w:pPr>
        <w:pStyle w:val="ListParagraph"/>
        <w:numPr>
          <w:ilvl w:val="1"/>
          <w:numId w:val="1"/>
        </w:numPr>
        <w:jc w:val="both"/>
      </w:pPr>
      <w:r>
        <w:t>Alkali toprak metal alaşımlardır.</w:t>
      </w:r>
    </w:p>
    <w:p w:rsidR="00C734A4" w:rsidRDefault="00C734A4" w:rsidP="00DC087C">
      <w:pPr>
        <w:pStyle w:val="ListParagraph"/>
        <w:numPr>
          <w:ilvl w:val="1"/>
          <w:numId w:val="1"/>
        </w:numPr>
        <w:jc w:val="both"/>
      </w:pPr>
      <w:r>
        <w:t>Organometalik maddelerdir.</w:t>
      </w:r>
    </w:p>
    <w:p w:rsidR="00C734A4" w:rsidRDefault="00C734A4" w:rsidP="00DC087C">
      <w:pPr>
        <w:pStyle w:val="ListParagraph"/>
        <w:numPr>
          <w:ilvl w:val="1"/>
          <w:numId w:val="1"/>
        </w:numPr>
        <w:jc w:val="both"/>
      </w:pPr>
      <w:r>
        <w:t>Fosfor ve demir bileşimlerdir.</w:t>
      </w:r>
    </w:p>
    <w:p w:rsidR="00C734A4" w:rsidRDefault="00C734A4" w:rsidP="00DC087C">
      <w:pPr>
        <w:pStyle w:val="ListParagraph"/>
        <w:numPr>
          <w:ilvl w:val="1"/>
          <w:numId w:val="1"/>
        </w:numPr>
        <w:jc w:val="both"/>
      </w:pPr>
      <w:r>
        <w:t>Su ile temas ettiğinde alevlenir gazlar açığa çıkaran maddelerdir.</w:t>
      </w:r>
    </w:p>
    <w:p w:rsidR="00403E2B" w:rsidRPr="00403E2B" w:rsidRDefault="00403E2B" w:rsidP="00403E2B">
      <w:pPr>
        <w:pStyle w:val="ListParagraph"/>
        <w:ind w:left="1014"/>
        <w:jc w:val="both"/>
        <w:rPr>
          <w:color w:val="FF0000"/>
        </w:rPr>
      </w:pPr>
      <w:r w:rsidRPr="00403E2B">
        <w:rPr>
          <w:color w:val="FF0000"/>
          <w:highlight w:val="yellow"/>
        </w:rPr>
        <w:t>Cevap D şıkkı, REF.2.2.43.3</w:t>
      </w:r>
    </w:p>
    <w:p w:rsidR="00C734A4" w:rsidRDefault="00C734A4" w:rsidP="00C734A4">
      <w:pPr>
        <w:pStyle w:val="ListParagraph"/>
        <w:numPr>
          <w:ilvl w:val="0"/>
          <w:numId w:val="1"/>
        </w:numPr>
        <w:jc w:val="both"/>
      </w:pPr>
      <w:r>
        <w:t xml:space="preserve">Aşağıdaki taşımalardan hangisini yapmak için şoförn ADR eğitim belgesi (SRC5) almasına gerek yoktur? </w:t>
      </w:r>
    </w:p>
    <w:p w:rsidR="004610B0" w:rsidRDefault="004610B0" w:rsidP="004610B0">
      <w:pPr>
        <w:ind w:left="-276"/>
        <w:jc w:val="both"/>
      </w:pPr>
      <w:r>
        <w:t xml:space="preserve">a) </w:t>
      </w:r>
      <w:r w:rsidR="00DD6BC0">
        <w:t>UN0336 nolu maddeden toplam 10 ton ambalajlı taşıması</w:t>
      </w:r>
    </w:p>
    <w:p w:rsidR="004610B0" w:rsidRDefault="004610B0" w:rsidP="004610B0">
      <w:pPr>
        <w:ind w:left="-276"/>
        <w:jc w:val="both"/>
      </w:pPr>
      <w:r>
        <w:t>b)</w:t>
      </w:r>
      <w:r w:rsidR="00DD6BC0">
        <w:t>UN1300, PGIII olan maddeden</w:t>
      </w:r>
      <w:r w:rsidR="00A840F5">
        <w:t xml:space="preserve"> 5 lt’lik </w:t>
      </w:r>
      <w:r w:rsidR="00270086">
        <w:t xml:space="preserve">iç </w:t>
      </w:r>
      <w:r w:rsidR="00A840F5">
        <w:t xml:space="preserve">ambalajlarda </w:t>
      </w:r>
      <w:r w:rsidR="00270086">
        <w:t xml:space="preserve">30 kg'lık dış ambalajlarda araçta toplam </w:t>
      </w:r>
      <w:r w:rsidR="00A840F5">
        <w:t>10 ton taşıması</w:t>
      </w:r>
    </w:p>
    <w:p w:rsidR="004610B0" w:rsidRDefault="004610B0" w:rsidP="004610B0">
      <w:pPr>
        <w:ind w:left="-276"/>
        <w:jc w:val="both"/>
      </w:pPr>
      <w:r>
        <w:t xml:space="preserve">c) </w:t>
      </w:r>
      <w:r w:rsidR="00A840F5">
        <w:t>UN1203</w:t>
      </w:r>
      <w:r>
        <w:t xml:space="preserve"> nolu maddeden tankerle taşıması</w:t>
      </w:r>
    </w:p>
    <w:p w:rsidR="004610B0" w:rsidRDefault="004610B0" w:rsidP="004610B0">
      <w:pPr>
        <w:ind w:left="-276"/>
        <w:jc w:val="both"/>
      </w:pPr>
      <w:r>
        <w:lastRenderedPageBreak/>
        <w:t xml:space="preserve">d) </w:t>
      </w:r>
      <w:r w:rsidR="00A840F5">
        <w:t>Ambalajlı olarak 5kg’lık UN2912 nolu madde taşınması</w:t>
      </w:r>
    </w:p>
    <w:p w:rsidR="00A840F5" w:rsidRDefault="004610B0" w:rsidP="004610B0">
      <w:pPr>
        <w:ind w:left="-276"/>
        <w:jc w:val="both"/>
      </w:pPr>
      <w:r>
        <w:t xml:space="preserve">e) </w:t>
      </w:r>
      <w:r w:rsidR="00A840F5">
        <w:t xml:space="preserve">UN1308 nolu maddeden tank </w:t>
      </w:r>
      <w:r>
        <w:t>ile</w:t>
      </w:r>
      <w:r w:rsidR="00A840F5">
        <w:t xml:space="preserve"> taşınması</w:t>
      </w:r>
    </w:p>
    <w:p w:rsidR="003C4823" w:rsidRPr="003C4823" w:rsidRDefault="003C4823" w:rsidP="003C4823">
      <w:pPr>
        <w:ind w:left="-276"/>
        <w:jc w:val="both"/>
        <w:rPr>
          <w:color w:val="FF0000"/>
        </w:rPr>
      </w:pPr>
      <w:r w:rsidRPr="003C4823">
        <w:rPr>
          <w:color w:val="FF0000"/>
          <w:highlight w:val="yellow"/>
        </w:rPr>
        <w:t>CEVAP B şıkkı. SRC5 ehliyetli sürücü bulundurulmaması için muafiyetlerden faydalanması gerekir. Tank ile taşımacılık yapılması durumunda muafiyet yoktur. A ve D şıkkı için 1.1.3.6 muafiyeti yoktur. E şıkkı için 3.4 sınırlı miktar muafiyetinden faydalanabilir. Not: Sınırlı miktar muafiyetinde araca yükleme için ağırlık sınırlaması yoktur, iç ambalaj ve dış ambalaj ağırlığında vardır.</w:t>
      </w:r>
    </w:p>
    <w:p w:rsidR="004E0B60" w:rsidRDefault="004E0B60" w:rsidP="00C922DD">
      <w:pPr>
        <w:ind w:left="-276"/>
        <w:jc w:val="both"/>
      </w:pPr>
      <w:r>
        <w:t>12-</w:t>
      </w:r>
      <w:r w:rsidR="006C3F9B">
        <w:tab/>
      </w:r>
      <w:r>
        <w:t>Taşıma esnasında sıvılaşmaya meyilli katı maddeler için aşağıdaki ambalajlardan hangisi kullanılır?</w:t>
      </w:r>
    </w:p>
    <w:p w:rsidR="004E0B60" w:rsidRDefault="004E0B60" w:rsidP="00664430">
      <w:pPr>
        <w:pStyle w:val="ListParagraph"/>
        <w:numPr>
          <w:ilvl w:val="0"/>
          <w:numId w:val="7"/>
        </w:numPr>
        <w:jc w:val="both"/>
      </w:pPr>
      <w:r>
        <w:t>6HD1</w:t>
      </w:r>
    </w:p>
    <w:p w:rsidR="004E0B60" w:rsidRDefault="004E0B60" w:rsidP="00664430">
      <w:pPr>
        <w:pStyle w:val="ListParagraph"/>
        <w:numPr>
          <w:ilvl w:val="0"/>
          <w:numId w:val="7"/>
        </w:numPr>
        <w:jc w:val="both"/>
      </w:pPr>
      <w:r>
        <w:t>3A</w:t>
      </w:r>
    </w:p>
    <w:p w:rsidR="004E0B60" w:rsidRDefault="004E0B60" w:rsidP="00664430">
      <w:pPr>
        <w:pStyle w:val="ListParagraph"/>
        <w:numPr>
          <w:ilvl w:val="0"/>
          <w:numId w:val="7"/>
        </w:numPr>
        <w:jc w:val="both"/>
      </w:pPr>
      <w:r>
        <w:t>4F</w:t>
      </w:r>
    </w:p>
    <w:p w:rsidR="004E0B60" w:rsidRDefault="004E0B60" w:rsidP="00664430">
      <w:pPr>
        <w:pStyle w:val="ListParagraph"/>
        <w:numPr>
          <w:ilvl w:val="0"/>
          <w:numId w:val="7"/>
        </w:numPr>
        <w:jc w:val="both"/>
      </w:pPr>
      <w:r>
        <w:t>5M1</w:t>
      </w:r>
    </w:p>
    <w:p w:rsidR="003C4823" w:rsidRDefault="004E0B60" w:rsidP="003C4823">
      <w:pPr>
        <w:pStyle w:val="ListParagraph"/>
        <w:numPr>
          <w:ilvl w:val="0"/>
          <w:numId w:val="7"/>
        </w:numPr>
        <w:jc w:val="both"/>
      </w:pPr>
      <w:r>
        <w:t>1D</w:t>
      </w:r>
    </w:p>
    <w:p w:rsidR="003C4823" w:rsidRPr="00675C2E" w:rsidRDefault="00675C2E" w:rsidP="003C4823">
      <w:pPr>
        <w:jc w:val="both"/>
        <w:rPr>
          <w:color w:val="FF0000"/>
        </w:rPr>
      </w:pPr>
      <w:r w:rsidRPr="00675C2E">
        <w:rPr>
          <w:color w:val="FF0000"/>
          <w:highlight w:val="yellow"/>
        </w:rPr>
        <w:t xml:space="preserve">CEVAP B şıkkı, </w:t>
      </w:r>
      <w:r w:rsidR="003C4823" w:rsidRPr="00675C2E">
        <w:rPr>
          <w:color w:val="FF0000"/>
          <w:highlight w:val="yellow"/>
        </w:rPr>
        <w:t>REF.4.1.3.4</w:t>
      </w:r>
      <w:r w:rsidR="003C4823" w:rsidRPr="00675C2E">
        <w:rPr>
          <w:color w:val="FF0000"/>
        </w:rPr>
        <w:t xml:space="preserve"> </w:t>
      </w:r>
    </w:p>
    <w:p w:rsidR="007E6D97" w:rsidRDefault="007E6D97" w:rsidP="007E6D97">
      <w:pPr>
        <w:ind w:left="360"/>
      </w:pPr>
      <w:r>
        <w:t>13- Aşağıdaki yapılan taşımalardan hangisinde akü ana şalterinin olmasına gerek yoktur?</w:t>
      </w:r>
    </w:p>
    <w:p w:rsidR="007E6D97" w:rsidRDefault="007E6D97" w:rsidP="007E6D97">
      <w:pPr>
        <w:pStyle w:val="ListParagraph"/>
        <w:numPr>
          <w:ilvl w:val="0"/>
          <w:numId w:val="43"/>
        </w:numPr>
      </w:pPr>
      <w:r>
        <w:t>UN 2350 tankla taşınmasında kullanılan araç</w:t>
      </w:r>
    </w:p>
    <w:p w:rsidR="007E6D97" w:rsidRDefault="007E6D97" w:rsidP="007E6D97">
      <w:pPr>
        <w:pStyle w:val="ListParagraph"/>
        <w:numPr>
          <w:ilvl w:val="0"/>
          <w:numId w:val="43"/>
        </w:numPr>
      </w:pPr>
      <w:r>
        <w:t>UN 1001 tankla taşınmasında kullanılan araç</w:t>
      </w:r>
    </w:p>
    <w:p w:rsidR="007E6D97" w:rsidRDefault="007E6D97" w:rsidP="007E6D97">
      <w:pPr>
        <w:pStyle w:val="ListParagraph"/>
        <w:numPr>
          <w:ilvl w:val="0"/>
          <w:numId w:val="43"/>
        </w:numPr>
      </w:pPr>
      <w:r>
        <w:t xml:space="preserve">MPÜB’de yapılan tehlikeli maddenin taşınmasında </w:t>
      </w:r>
    </w:p>
    <w:p w:rsidR="007E6D97" w:rsidRDefault="007E6D97" w:rsidP="007E6D97">
      <w:pPr>
        <w:pStyle w:val="ListParagraph"/>
        <w:numPr>
          <w:ilvl w:val="0"/>
          <w:numId w:val="43"/>
        </w:numPr>
      </w:pPr>
      <w:r>
        <w:t>UN 1202 maddesinin (640L) tank konteynerla taşınması</w:t>
      </w:r>
    </w:p>
    <w:p w:rsidR="007E6D97" w:rsidRDefault="007E6D97" w:rsidP="007E6D97">
      <w:pPr>
        <w:pStyle w:val="ListParagraph"/>
        <w:numPr>
          <w:ilvl w:val="0"/>
          <w:numId w:val="43"/>
        </w:numPr>
      </w:pPr>
      <w:r>
        <w:t>EX/III araçla yapılan patlayıcı madde taşınması</w:t>
      </w:r>
    </w:p>
    <w:p w:rsidR="00EF54F8" w:rsidRPr="006F1C6D" w:rsidRDefault="00EF54F8" w:rsidP="006F1C6D">
      <w:pPr>
        <w:rPr>
          <w:color w:val="FF0000"/>
          <w:highlight w:val="yellow"/>
        </w:rPr>
      </w:pPr>
      <w:r w:rsidRPr="006F1C6D">
        <w:rPr>
          <w:color w:val="FF0000"/>
          <w:highlight w:val="yellow"/>
        </w:rPr>
        <w:t xml:space="preserve">CEVAP D şıkkı, </w:t>
      </w:r>
    </w:p>
    <w:p w:rsidR="00EF54F8" w:rsidRPr="006F1C6D" w:rsidRDefault="00EF54F8" w:rsidP="006F1C6D">
      <w:pPr>
        <w:rPr>
          <w:color w:val="FF0000"/>
        </w:rPr>
      </w:pPr>
      <w:r w:rsidRPr="006F1C6D">
        <w:rPr>
          <w:color w:val="FF0000"/>
          <w:highlight w:val="yellow"/>
        </w:rPr>
        <w:t xml:space="preserve">REF.9.2.1.1 TABLO, FL ve EXIII araçları için akü ana şalteri gerekir. TABLO A sutün14’te FL ve EXIII dışında bir seçenek olursa, akü ana şalteri gerekmez.  </w:t>
      </w:r>
      <w:r w:rsidR="006F1C6D" w:rsidRPr="006F1C6D">
        <w:rPr>
          <w:color w:val="FF0000"/>
          <w:highlight w:val="yellow"/>
        </w:rPr>
        <w:t>REF.9.2.1.2: MPÜB’ler de EXIII zorunluluklarını yerine getirmelidir. UN1202 tabloA’da 3 tane var, 640L ifadesinde 2nci sıradaki madde için geçerlidir, bu maddenin tabloA sütun14’te</w:t>
      </w:r>
      <w:r w:rsidRPr="006F1C6D">
        <w:rPr>
          <w:color w:val="FF0000"/>
          <w:highlight w:val="yellow"/>
        </w:rPr>
        <w:t xml:space="preserve"> AT</w:t>
      </w:r>
      <w:r w:rsidR="006F1C6D" w:rsidRPr="006F1C6D">
        <w:rPr>
          <w:color w:val="FF0000"/>
          <w:highlight w:val="yellow"/>
        </w:rPr>
        <w:t xml:space="preserve"> yazdığından akü ana şalteri gerekmez.</w:t>
      </w:r>
    </w:p>
    <w:p w:rsidR="006C3F9B" w:rsidRDefault="00AA3273" w:rsidP="007E6D97">
      <w:pPr>
        <w:ind w:left="153"/>
        <w:jc w:val="both"/>
      </w:pPr>
      <w:r>
        <w:t>14-</w:t>
      </w:r>
      <w:r>
        <w:tab/>
      </w:r>
      <w:r w:rsidR="00C922DD">
        <w:t>UN1017 nolu tehlikeli maddeden 20.000 kg bir miktar tank ile taşınmaktadır. Aşağıdaki ifadelerden hangisi ya</w:t>
      </w:r>
      <w:r w:rsidR="00BC0907">
        <w:t>n</w:t>
      </w:r>
      <w:r w:rsidR="00C922DD">
        <w:t>lıştır?</w:t>
      </w:r>
    </w:p>
    <w:p w:rsidR="00C922DD" w:rsidRDefault="00C922DD" w:rsidP="00664430">
      <w:pPr>
        <w:pStyle w:val="ListParagraph"/>
        <w:numPr>
          <w:ilvl w:val="0"/>
          <w:numId w:val="39"/>
        </w:numPr>
        <w:jc w:val="both"/>
      </w:pPr>
      <w:r>
        <w:t>Taşıma yapacak aracın ABS sistemi olmalıdır.</w:t>
      </w:r>
    </w:p>
    <w:p w:rsidR="00C922DD" w:rsidRDefault="00C922DD" w:rsidP="00664430">
      <w:pPr>
        <w:pStyle w:val="ListParagraph"/>
        <w:numPr>
          <w:ilvl w:val="0"/>
          <w:numId w:val="39"/>
        </w:numPr>
        <w:jc w:val="both"/>
      </w:pPr>
      <w:r>
        <w:t>Tank 6 yılda bir periyodik bakım yapılmalıdır.</w:t>
      </w:r>
    </w:p>
    <w:p w:rsidR="00C922DD" w:rsidRDefault="00C922DD" w:rsidP="00664430">
      <w:pPr>
        <w:pStyle w:val="ListParagraph"/>
        <w:numPr>
          <w:ilvl w:val="0"/>
          <w:numId w:val="39"/>
        </w:numPr>
        <w:jc w:val="both"/>
      </w:pPr>
      <w:r>
        <w:t>Araçta göz durulama sıvısı bulundurulmalıdır.</w:t>
      </w:r>
    </w:p>
    <w:p w:rsidR="00C922DD" w:rsidRDefault="00C922DD" w:rsidP="00664430">
      <w:pPr>
        <w:pStyle w:val="ListParagraph"/>
        <w:numPr>
          <w:ilvl w:val="0"/>
          <w:numId w:val="39"/>
        </w:numPr>
        <w:jc w:val="both"/>
      </w:pPr>
      <w:r>
        <w:t>Bu taşıma AT tipi araç ile yapılmalıdır.</w:t>
      </w:r>
    </w:p>
    <w:p w:rsidR="00C922DD" w:rsidRDefault="00C922DD" w:rsidP="00664430">
      <w:pPr>
        <w:pStyle w:val="ListParagraph"/>
        <w:numPr>
          <w:ilvl w:val="0"/>
          <w:numId w:val="39"/>
        </w:numPr>
        <w:jc w:val="both"/>
      </w:pPr>
      <w:r>
        <w:t>Bu taşı için kullanılan tank asgari 6000 lt su kapasitesine sahip olmalıdır.</w:t>
      </w:r>
    </w:p>
    <w:p w:rsidR="004E0B60" w:rsidRDefault="00FF6865" w:rsidP="00F65A3C">
      <w:pPr>
        <w:pStyle w:val="ListParagraph"/>
        <w:ind w:left="153"/>
        <w:jc w:val="both"/>
      </w:pPr>
      <w:r>
        <w:t xml:space="preserve">CEVAP </w:t>
      </w:r>
      <w:r w:rsidR="00C82A38">
        <w:t>E şıkkı</w:t>
      </w:r>
    </w:p>
    <w:p w:rsidR="00FF6865" w:rsidRDefault="00C82A38" w:rsidP="00FF6865">
      <w:pPr>
        <w:pStyle w:val="ListParagraph"/>
        <w:numPr>
          <w:ilvl w:val="0"/>
          <w:numId w:val="44"/>
        </w:numPr>
        <w:jc w:val="both"/>
      </w:pPr>
      <w:r>
        <w:t xml:space="preserve">Doğru, </w:t>
      </w:r>
      <w:r w:rsidR="00FF6865">
        <w:t>Ref.9.2.1.1 Tablo A sutün14:AT</w:t>
      </w:r>
      <w:r w:rsidR="007F3D93">
        <w:t xml:space="preserve"> ve 16tondan fazla olduğundan ABS FREN sistemi zorunludur.</w:t>
      </w:r>
    </w:p>
    <w:p w:rsidR="00C82A38" w:rsidRDefault="00C82A38" w:rsidP="00FF6865">
      <w:pPr>
        <w:pStyle w:val="ListParagraph"/>
        <w:numPr>
          <w:ilvl w:val="0"/>
          <w:numId w:val="44"/>
        </w:numPr>
        <w:jc w:val="both"/>
      </w:pPr>
      <w:r>
        <w:t xml:space="preserve">Doğru, </w:t>
      </w:r>
      <w:r w:rsidR="007F3D93">
        <w:t>Ref.6.8.3.4.6</w:t>
      </w:r>
    </w:p>
    <w:p w:rsidR="007F3D93" w:rsidRDefault="00C82A38" w:rsidP="00FF6865">
      <w:pPr>
        <w:pStyle w:val="ListParagraph"/>
        <w:numPr>
          <w:ilvl w:val="0"/>
          <w:numId w:val="44"/>
        </w:numPr>
        <w:jc w:val="both"/>
      </w:pPr>
      <w:r>
        <w:t>Doğruı, Göz durulama sıvısı için REF.8.1.5. Ref. Tablo A sütun5: 2.3, 5.1, 8, Göz durulama sıvısı bulundurmalıdır.</w:t>
      </w:r>
    </w:p>
    <w:p w:rsidR="00C82A38" w:rsidRDefault="00C82A38" w:rsidP="00FF6865">
      <w:pPr>
        <w:pStyle w:val="ListParagraph"/>
        <w:numPr>
          <w:ilvl w:val="0"/>
          <w:numId w:val="44"/>
        </w:numPr>
        <w:jc w:val="both"/>
      </w:pPr>
      <w:r>
        <w:t>Doğru, Tablo A sutün14:AT</w:t>
      </w:r>
    </w:p>
    <w:p w:rsidR="00C82A38" w:rsidRPr="00C82A38" w:rsidRDefault="00C82A38" w:rsidP="00FF6865">
      <w:pPr>
        <w:pStyle w:val="ListParagraph"/>
        <w:numPr>
          <w:ilvl w:val="0"/>
          <w:numId w:val="44"/>
        </w:numPr>
        <w:jc w:val="both"/>
        <w:rPr>
          <w:color w:val="FF0000"/>
          <w:highlight w:val="yellow"/>
        </w:rPr>
      </w:pPr>
      <w:r w:rsidRPr="00C82A38">
        <w:rPr>
          <w:color w:val="FF0000"/>
          <w:highlight w:val="yellow"/>
        </w:rPr>
        <w:t>Yanlış, 1.2.1 tanımlar.</w:t>
      </w:r>
    </w:p>
    <w:p w:rsidR="00C82A38" w:rsidRDefault="00C82A38" w:rsidP="00C922DD">
      <w:pPr>
        <w:pStyle w:val="ListParagraph"/>
        <w:ind w:left="153"/>
        <w:jc w:val="both"/>
      </w:pPr>
    </w:p>
    <w:p w:rsidR="00C82A38" w:rsidRDefault="00C82A38" w:rsidP="00C922DD">
      <w:pPr>
        <w:pStyle w:val="ListParagraph"/>
        <w:ind w:left="153"/>
        <w:jc w:val="both"/>
      </w:pPr>
    </w:p>
    <w:p w:rsidR="00C82A38" w:rsidRDefault="00C82A38" w:rsidP="00C922DD">
      <w:pPr>
        <w:pStyle w:val="ListParagraph"/>
        <w:ind w:left="153"/>
        <w:jc w:val="both"/>
      </w:pPr>
    </w:p>
    <w:p w:rsidR="00C82A38" w:rsidRDefault="00C82A38" w:rsidP="00C922DD">
      <w:pPr>
        <w:pStyle w:val="ListParagraph"/>
        <w:ind w:left="153"/>
        <w:jc w:val="both"/>
      </w:pPr>
    </w:p>
    <w:p w:rsidR="00A835FE" w:rsidRDefault="004E0B60" w:rsidP="00C922DD">
      <w:pPr>
        <w:pStyle w:val="ListParagraph"/>
        <w:ind w:left="153"/>
        <w:jc w:val="both"/>
      </w:pPr>
      <w:r>
        <w:lastRenderedPageBreak/>
        <w:t xml:space="preserve">15- </w:t>
      </w:r>
      <w:r w:rsidR="00A835FE">
        <w:t>Aşağıdaki maddelerin hangisinde ta</w:t>
      </w:r>
      <w:r w:rsidR="00631ACC">
        <w:t xml:space="preserve">şıma </w:t>
      </w:r>
      <w:r w:rsidR="006E15FD">
        <w:t xml:space="preserve">ünitesi </w:t>
      </w:r>
      <w:r w:rsidR="00631ACC">
        <w:t>başına miktar sınırlandı</w:t>
      </w:r>
      <w:r w:rsidR="00A835FE">
        <w:t>rması vardır?</w:t>
      </w:r>
    </w:p>
    <w:p w:rsidR="00A835FE" w:rsidRDefault="00A835FE" w:rsidP="00664430">
      <w:pPr>
        <w:pStyle w:val="ListParagraph"/>
        <w:numPr>
          <w:ilvl w:val="0"/>
          <w:numId w:val="8"/>
        </w:numPr>
        <w:jc w:val="both"/>
      </w:pPr>
      <w:r>
        <w:t>UN 3235</w:t>
      </w:r>
    </w:p>
    <w:p w:rsidR="00A835FE" w:rsidRDefault="00A835FE" w:rsidP="00664430">
      <w:pPr>
        <w:pStyle w:val="ListParagraph"/>
        <w:numPr>
          <w:ilvl w:val="0"/>
          <w:numId w:val="8"/>
        </w:numPr>
        <w:jc w:val="both"/>
      </w:pPr>
      <w:r>
        <w:t>UN 3224</w:t>
      </w:r>
    </w:p>
    <w:p w:rsidR="00A835FE" w:rsidRDefault="00A835FE" w:rsidP="00664430">
      <w:pPr>
        <w:pStyle w:val="ListParagraph"/>
        <w:numPr>
          <w:ilvl w:val="0"/>
          <w:numId w:val="8"/>
        </w:numPr>
        <w:jc w:val="both"/>
      </w:pPr>
      <w:r>
        <w:t>UN 0105</w:t>
      </w:r>
    </w:p>
    <w:p w:rsidR="00A835FE" w:rsidRDefault="00A835FE" w:rsidP="00664430">
      <w:pPr>
        <w:pStyle w:val="ListParagraph"/>
        <w:numPr>
          <w:ilvl w:val="0"/>
          <w:numId w:val="8"/>
        </w:numPr>
        <w:jc w:val="both"/>
      </w:pPr>
      <w:r>
        <w:t>UN 0337</w:t>
      </w:r>
    </w:p>
    <w:p w:rsidR="00A835FE" w:rsidRDefault="00A835FE" w:rsidP="00664430">
      <w:pPr>
        <w:pStyle w:val="ListParagraph"/>
        <w:numPr>
          <w:ilvl w:val="0"/>
          <w:numId w:val="8"/>
        </w:numPr>
        <w:jc w:val="both"/>
      </w:pPr>
      <w:r>
        <w:t>UN 1</w:t>
      </w:r>
      <w:r w:rsidR="00AA3273">
        <w:t>3</w:t>
      </w:r>
      <w:r>
        <w:t>23</w:t>
      </w:r>
    </w:p>
    <w:p w:rsidR="00C82A38" w:rsidRPr="001C5556" w:rsidRDefault="001C5556" w:rsidP="00C82A38">
      <w:pPr>
        <w:jc w:val="both"/>
        <w:rPr>
          <w:color w:val="FF0000"/>
        </w:rPr>
      </w:pPr>
      <w:r w:rsidRPr="001C5556">
        <w:rPr>
          <w:color w:val="FF0000"/>
          <w:highlight w:val="yellow"/>
        </w:rPr>
        <w:t xml:space="preserve">CEVAP E şıkkı, </w:t>
      </w:r>
      <w:r w:rsidR="00C82A38" w:rsidRPr="001C5556">
        <w:rPr>
          <w:color w:val="FF0000"/>
          <w:highlight w:val="yellow"/>
        </w:rPr>
        <w:t>REF.7.5.5.2 / tablo A s.3a+</w:t>
      </w:r>
      <w:r w:rsidRPr="001C5556">
        <w:rPr>
          <w:color w:val="FF0000"/>
          <w:highlight w:val="yellow"/>
        </w:rPr>
        <w:t>3b</w:t>
      </w:r>
      <w:r w:rsidRPr="001C5556">
        <w:rPr>
          <w:color w:val="FF0000"/>
        </w:rPr>
        <w:t xml:space="preserve"> </w:t>
      </w:r>
    </w:p>
    <w:p w:rsidR="00AA3273" w:rsidRDefault="00390F7E" w:rsidP="00C922DD">
      <w:pPr>
        <w:jc w:val="both"/>
      </w:pPr>
      <w:r>
        <w:t>16-</w:t>
      </w:r>
      <w:r>
        <w:tab/>
        <w:t>Sürücüye verilmek üzere Yazılı Talimat hazırlanması aşağıdaki hangi durumlarda zorunludur?</w:t>
      </w:r>
    </w:p>
    <w:p w:rsidR="00390F7E" w:rsidRDefault="00390F7E" w:rsidP="00664430">
      <w:pPr>
        <w:pStyle w:val="ListParagraph"/>
        <w:numPr>
          <w:ilvl w:val="0"/>
          <w:numId w:val="34"/>
        </w:numPr>
        <w:jc w:val="both"/>
      </w:pPr>
      <w:r>
        <w:t>UN1965 nolu 11 kg gaz içeren 10 tüpün taşınmasında</w:t>
      </w:r>
    </w:p>
    <w:p w:rsidR="00390F7E" w:rsidRDefault="00390F7E" w:rsidP="00664430">
      <w:pPr>
        <w:pStyle w:val="ListParagraph"/>
        <w:numPr>
          <w:ilvl w:val="0"/>
          <w:numId w:val="34"/>
        </w:numPr>
        <w:jc w:val="both"/>
      </w:pPr>
      <w:r>
        <w:t>UN1418 nolu tehlikeli maddenin dökme olarak taşınmasında</w:t>
      </w:r>
    </w:p>
    <w:p w:rsidR="00390F7E" w:rsidRDefault="00390F7E" w:rsidP="00664430">
      <w:pPr>
        <w:pStyle w:val="ListParagraph"/>
        <w:numPr>
          <w:ilvl w:val="0"/>
          <w:numId w:val="34"/>
        </w:numPr>
        <w:jc w:val="both"/>
      </w:pPr>
      <w:r>
        <w:t>1A1 ambalajında 200 litrelik UN1903 nolu maddenin taşınmasında</w:t>
      </w:r>
    </w:p>
    <w:p w:rsidR="00390F7E" w:rsidRDefault="00390F7E" w:rsidP="00664430">
      <w:pPr>
        <w:pStyle w:val="ListParagraph"/>
        <w:numPr>
          <w:ilvl w:val="0"/>
          <w:numId w:val="34"/>
        </w:numPr>
        <w:jc w:val="both"/>
      </w:pPr>
      <w:r>
        <w:t>UN1331 tehlikeli maddenin ambalajlı olarak taşınmasında</w:t>
      </w:r>
    </w:p>
    <w:p w:rsidR="00390F7E" w:rsidRDefault="00390F7E" w:rsidP="00664430">
      <w:pPr>
        <w:pStyle w:val="ListParagraph"/>
        <w:numPr>
          <w:ilvl w:val="0"/>
          <w:numId w:val="34"/>
        </w:numPr>
        <w:jc w:val="both"/>
      </w:pPr>
      <w:r>
        <w:t>UN2909 nolu maddeden 1900 kg ambalajlı taşımasında</w:t>
      </w:r>
    </w:p>
    <w:p w:rsidR="00390F7E" w:rsidRPr="00B34089" w:rsidRDefault="0055303B" w:rsidP="0055303B">
      <w:pPr>
        <w:jc w:val="both"/>
        <w:rPr>
          <w:color w:val="FF0000"/>
        </w:rPr>
      </w:pPr>
      <w:r w:rsidRPr="00B34089">
        <w:rPr>
          <w:color w:val="FF0000"/>
          <w:highlight w:val="yellow"/>
        </w:rPr>
        <w:t>CEVAP</w:t>
      </w:r>
      <w:r w:rsidR="00B34089" w:rsidRPr="00B34089">
        <w:rPr>
          <w:color w:val="FF0000"/>
          <w:highlight w:val="yellow"/>
        </w:rPr>
        <w:t xml:space="preserve"> B şıkkı, y</w:t>
      </w:r>
      <w:r w:rsidRPr="00B34089">
        <w:rPr>
          <w:color w:val="FF0000"/>
          <w:highlight w:val="yellow"/>
        </w:rPr>
        <w:t>azılı talimatın hazırlanması için ADR’den muafiyet olmaması gerekiyor.</w:t>
      </w:r>
      <w:r w:rsidR="00B34089" w:rsidRPr="00B34089">
        <w:rPr>
          <w:color w:val="FF0000"/>
          <w:highlight w:val="yellow"/>
        </w:rPr>
        <w:t xml:space="preserve"> Dökme taşımacılık ADR’den muaf olamaz.</w:t>
      </w:r>
    </w:p>
    <w:p w:rsidR="0051378C" w:rsidRDefault="00AA3C2C" w:rsidP="00C922DD">
      <w:pPr>
        <w:pStyle w:val="ListParagraph"/>
        <w:ind w:left="11"/>
        <w:jc w:val="both"/>
      </w:pPr>
      <w:r>
        <w:t>17- Patlayıcı maddelerin alt sınıflarının tehlikelerine göre yüksekten alçağa doğru hangisidir?</w:t>
      </w:r>
    </w:p>
    <w:p w:rsidR="00AA3C2C" w:rsidRDefault="00AA3C2C" w:rsidP="00664430">
      <w:pPr>
        <w:pStyle w:val="ListParagraph"/>
        <w:numPr>
          <w:ilvl w:val="0"/>
          <w:numId w:val="29"/>
        </w:numPr>
        <w:jc w:val="both"/>
      </w:pPr>
      <w:r>
        <w:t>1.1- 1.5-1.2 -1.3 -1.6 -1.4</w:t>
      </w:r>
    </w:p>
    <w:p w:rsidR="00AA3C2C" w:rsidRDefault="00AA3C2C" w:rsidP="00664430">
      <w:pPr>
        <w:pStyle w:val="ListParagraph"/>
        <w:numPr>
          <w:ilvl w:val="0"/>
          <w:numId w:val="29"/>
        </w:numPr>
        <w:jc w:val="both"/>
      </w:pPr>
      <w:r>
        <w:t>1.1- 1.2- 1.3- 1.4-1.5-1.6</w:t>
      </w:r>
    </w:p>
    <w:p w:rsidR="00AA3C2C" w:rsidRDefault="00AA3C2C" w:rsidP="00664430">
      <w:pPr>
        <w:pStyle w:val="ListParagraph"/>
        <w:numPr>
          <w:ilvl w:val="0"/>
          <w:numId w:val="29"/>
        </w:numPr>
        <w:jc w:val="both"/>
      </w:pPr>
      <w:r>
        <w:t>1.6-1.5-1.4-1.3-1.2-1.1-1.6</w:t>
      </w:r>
    </w:p>
    <w:p w:rsidR="00AA3C2C" w:rsidRDefault="00AA3C2C" w:rsidP="00664430">
      <w:pPr>
        <w:pStyle w:val="ListParagraph"/>
        <w:numPr>
          <w:ilvl w:val="0"/>
          <w:numId w:val="29"/>
        </w:numPr>
        <w:jc w:val="both"/>
      </w:pPr>
      <w:r>
        <w:t>1.5-1.4-1.3-1.2-1.1</w:t>
      </w:r>
      <w:r w:rsidR="00A163C9">
        <w:t>-1.6</w:t>
      </w:r>
    </w:p>
    <w:p w:rsidR="00A163C9" w:rsidRDefault="00A163C9" w:rsidP="00664430">
      <w:pPr>
        <w:pStyle w:val="ListParagraph"/>
        <w:numPr>
          <w:ilvl w:val="0"/>
          <w:numId w:val="29"/>
        </w:numPr>
        <w:jc w:val="both"/>
      </w:pPr>
      <w:r>
        <w:t>1.1-1.5-1.4-1.3-1.6-1.2</w:t>
      </w:r>
    </w:p>
    <w:p w:rsidR="001C5556" w:rsidRPr="001C5556" w:rsidRDefault="001C5556" w:rsidP="001C5556">
      <w:pPr>
        <w:jc w:val="both"/>
        <w:rPr>
          <w:color w:val="FF0000"/>
        </w:rPr>
      </w:pPr>
      <w:r w:rsidRPr="001C5556">
        <w:rPr>
          <w:color w:val="FF0000"/>
          <w:highlight w:val="yellow"/>
        </w:rPr>
        <w:t>CEVAP A şıkkı  REF.5.3.1.1.2</w:t>
      </w:r>
      <w:r w:rsidRPr="001C5556">
        <w:rPr>
          <w:color w:val="FF0000"/>
        </w:rPr>
        <w:t xml:space="preserve"> </w:t>
      </w:r>
    </w:p>
    <w:p w:rsidR="00A163C9" w:rsidRDefault="00A163C9" w:rsidP="00C922DD">
      <w:pPr>
        <w:pStyle w:val="ListParagraph"/>
        <w:ind w:left="56"/>
        <w:jc w:val="both"/>
      </w:pPr>
      <w:r>
        <w:t>18- UN 1202 kodlu maddelerin ta</w:t>
      </w:r>
      <w:r w:rsidR="00C33C20">
        <w:t xml:space="preserve">şınması için </w:t>
      </w:r>
      <w:r w:rsidR="00C33C20">
        <w:rPr>
          <w:b/>
        </w:rPr>
        <w:t>3H1/Y 150/S</w:t>
      </w:r>
      <w:r w:rsidR="00C33C20" w:rsidRPr="002653BF">
        <w:rPr>
          <w:b/>
        </w:rPr>
        <w:t>/</w:t>
      </w:r>
      <w:r w:rsidR="00C33C20">
        <w:rPr>
          <w:b/>
        </w:rPr>
        <w:t xml:space="preserve">06 </w:t>
      </w:r>
      <w:r w:rsidR="00C33C20" w:rsidRPr="002653BF">
        <w:rPr>
          <w:b/>
        </w:rPr>
        <w:t>12</w:t>
      </w:r>
      <w:r>
        <w:t xml:space="preserve"> Ambalaj sertifika koduna</w:t>
      </w:r>
      <w:r w:rsidR="00F0455B">
        <w:t xml:space="preserve"> göre</w:t>
      </w:r>
      <w:r>
        <w:t xml:space="preserve"> bidon hangi  yıla kadar kullanılabilir?</w:t>
      </w:r>
    </w:p>
    <w:p w:rsidR="00A163C9" w:rsidRDefault="00A163C9" w:rsidP="00664430">
      <w:pPr>
        <w:pStyle w:val="ListParagraph"/>
        <w:numPr>
          <w:ilvl w:val="0"/>
          <w:numId w:val="30"/>
        </w:numPr>
        <w:jc w:val="both"/>
      </w:pPr>
      <w:r>
        <w:t>2015</w:t>
      </w:r>
    </w:p>
    <w:p w:rsidR="00A163C9" w:rsidRDefault="00A163C9" w:rsidP="00664430">
      <w:pPr>
        <w:pStyle w:val="ListParagraph"/>
        <w:numPr>
          <w:ilvl w:val="0"/>
          <w:numId w:val="30"/>
        </w:numPr>
        <w:jc w:val="both"/>
      </w:pPr>
      <w:r>
        <w:t>2017</w:t>
      </w:r>
    </w:p>
    <w:p w:rsidR="00A163C9" w:rsidRDefault="00A163C9" w:rsidP="00664430">
      <w:pPr>
        <w:pStyle w:val="ListParagraph"/>
        <w:numPr>
          <w:ilvl w:val="0"/>
          <w:numId w:val="30"/>
        </w:numPr>
        <w:jc w:val="both"/>
      </w:pPr>
      <w:r>
        <w:t>2019</w:t>
      </w:r>
    </w:p>
    <w:p w:rsidR="00A163C9" w:rsidRDefault="00A163C9" w:rsidP="00664430">
      <w:pPr>
        <w:pStyle w:val="ListParagraph"/>
        <w:numPr>
          <w:ilvl w:val="0"/>
          <w:numId w:val="30"/>
        </w:numPr>
        <w:jc w:val="both"/>
      </w:pPr>
      <w:r>
        <w:t>2021</w:t>
      </w:r>
    </w:p>
    <w:p w:rsidR="00A163C9" w:rsidRDefault="00A163C9" w:rsidP="00664430">
      <w:pPr>
        <w:pStyle w:val="ListParagraph"/>
        <w:numPr>
          <w:ilvl w:val="0"/>
          <w:numId w:val="30"/>
        </w:numPr>
        <w:jc w:val="both"/>
      </w:pPr>
      <w:r w:rsidRPr="001C5556">
        <w:t>2023</w:t>
      </w:r>
    </w:p>
    <w:p w:rsidR="00A163C9" w:rsidRPr="00B34089" w:rsidRDefault="00B34089" w:rsidP="00B34089">
      <w:pPr>
        <w:jc w:val="both"/>
        <w:rPr>
          <w:color w:val="FF0000"/>
        </w:rPr>
      </w:pPr>
      <w:r w:rsidRPr="00B34089">
        <w:rPr>
          <w:color w:val="FF0000"/>
          <w:highlight w:val="yellow"/>
        </w:rPr>
        <w:t>Cevap B şıkkı, Ref.6.1.3.1 (b) + 6.1.2.7 tablo + ref.4.1.1.15</w:t>
      </w:r>
    </w:p>
    <w:p w:rsidR="007B4624" w:rsidRDefault="007B4624" w:rsidP="00390F7E">
      <w:pPr>
        <w:pStyle w:val="ListParagraph"/>
        <w:ind w:left="11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 xml:space="preserve">19- Bir OHK </w:t>
      </w:r>
      <w:r w:rsidR="009A69B8">
        <w:t>(IBC) içinde 70</w:t>
      </w:r>
      <w:r w:rsidR="009A69B8">
        <w:rPr>
          <w:rFonts w:ascii="Arial" w:hAnsi="Arial" w:cs="Arial"/>
          <w:color w:val="252525"/>
          <w:sz w:val="21"/>
          <w:szCs w:val="21"/>
          <w:shd w:val="clear" w:color="auto" w:fill="FFFFFF"/>
        </w:rPr>
        <w:t>°C kaynama noktasına sahip bir madde var ise, bu OHK ’nın maximum doldurma oranı ne olmalıdır?</w:t>
      </w:r>
    </w:p>
    <w:p w:rsidR="009A69B8" w:rsidRPr="009A69B8" w:rsidRDefault="009A69B8" w:rsidP="00664430">
      <w:pPr>
        <w:pStyle w:val="ListParagraph"/>
        <w:numPr>
          <w:ilvl w:val="0"/>
          <w:numId w:val="16"/>
        </w:numPr>
        <w:jc w:val="both"/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Kapasitenin %90</w:t>
      </w:r>
    </w:p>
    <w:p w:rsidR="009A69B8" w:rsidRPr="009A69B8" w:rsidRDefault="009A69B8" w:rsidP="00664430">
      <w:pPr>
        <w:pStyle w:val="ListParagraph"/>
        <w:numPr>
          <w:ilvl w:val="0"/>
          <w:numId w:val="16"/>
        </w:numPr>
        <w:jc w:val="both"/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Kapasitenin %92</w:t>
      </w:r>
    </w:p>
    <w:p w:rsidR="009A69B8" w:rsidRPr="009A69B8" w:rsidRDefault="009A69B8" w:rsidP="00664430">
      <w:pPr>
        <w:pStyle w:val="ListParagraph"/>
        <w:numPr>
          <w:ilvl w:val="0"/>
          <w:numId w:val="16"/>
        </w:numPr>
        <w:jc w:val="both"/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Kapasitenin %94</w:t>
      </w:r>
    </w:p>
    <w:p w:rsidR="009A69B8" w:rsidRPr="009A69B8" w:rsidRDefault="009A69B8" w:rsidP="00664430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9A69B8">
        <w:rPr>
          <w:rFonts w:ascii="Arial" w:hAnsi="Arial" w:cs="Arial"/>
          <w:sz w:val="21"/>
          <w:szCs w:val="21"/>
        </w:rPr>
        <w:t>Kapasitenin</w:t>
      </w:r>
      <w:r w:rsidRPr="009A69B8">
        <w:rPr>
          <w:rFonts w:ascii="Arial" w:hAnsi="Arial" w:cs="Arial"/>
        </w:rPr>
        <w:t xml:space="preserve"> %96</w:t>
      </w:r>
    </w:p>
    <w:p w:rsidR="00B34089" w:rsidRDefault="009A69B8" w:rsidP="00B34089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9A69B8">
        <w:rPr>
          <w:rFonts w:cstheme="minorHAnsi"/>
        </w:rPr>
        <w:t>Kapasitenin %98</w:t>
      </w:r>
    </w:p>
    <w:p w:rsidR="00B34089" w:rsidRPr="00B34089" w:rsidRDefault="00B34089" w:rsidP="00B34089">
      <w:pPr>
        <w:jc w:val="both"/>
        <w:rPr>
          <w:rFonts w:cstheme="minorHAnsi"/>
          <w:color w:val="FF0000"/>
        </w:rPr>
      </w:pPr>
      <w:r w:rsidRPr="00B34089">
        <w:rPr>
          <w:rFonts w:cstheme="minorHAnsi"/>
          <w:color w:val="FF0000"/>
          <w:highlight w:val="yellow"/>
        </w:rPr>
        <w:t>CEVAP B şıkkı, Ref.4.1.1.4</w:t>
      </w:r>
    </w:p>
    <w:p w:rsidR="00B34089" w:rsidRDefault="00B34089" w:rsidP="00390F7E">
      <w:pPr>
        <w:pStyle w:val="ListParagraph"/>
        <w:ind w:left="11" w:hanging="11"/>
        <w:jc w:val="both"/>
        <w:rPr>
          <w:rFonts w:cstheme="minorHAnsi"/>
        </w:rPr>
      </w:pPr>
    </w:p>
    <w:p w:rsidR="00B34089" w:rsidRDefault="00B34089" w:rsidP="00390F7E">
      <w:pPr>
        <w:pStyle w:val="ListParagraph"/>
        <w:ind w:left="11" w:hanging="11"/>
        <w:jc w:val="both"/>
        <w:rPr>
          <w:rFonts w:cstheme="minorHAnsi"/>
        </w:rPr>
      </w:pPr>
    </w:p>
    <w:p w:rsidR="00B34089" w:rsidRDefault="00B34089" w:rsidP="00390F7E">
      <w:pPr>
        <w:pStyle w:val="ListParagraph"/>
        <w:ind w:left="11" w:hanging="11"/>
        <w:jc w:val="both"/>
        <w:rPr>
          <w:rFonts w:cstheme="minorHAnsi"/>
        </w:rPr>
      </w:pPr>
    </w:p>
    <w:p w:rsidR="00B34089" w:rsidRDefault="00B34089" w:rsidP="00390F7E">
      <w:pPr>
        <w:pStyle w:val="ListParagraph"/>
        <w:ind w:left="11" w:hanging="11"/>
        <w:jc w:val="both"/>
        <w:rPr>
          <w:rFonts w:cstheme="minorHAnsi"/>
        </w:rPr>
      </w:pPr>
    </w:p>
    <w:p w:rsidR="00F60B9A" w:rsidRDefault="00F60B9A" w:rsidP="00390F7E">
      <w:pPr>
        <w:pStyle w:val="ListParagraph"/>
        <w:ind w:left="11" w:hanging="11"/>
        <w:jc w:val="both"/>
        <w:rPr>
          <w:rFonts w:cstheme="minorHAnsi"/>
        </w:rPr>
      </w:pPr>
    </w:p>
    <w:p w:rsidR="009A69B8" w:rsidRDefault="009A69B8" w:rsidP="00390F7E">
      <w:pPr>
        <w:pStyle w:val="ListParagraph"/>
        <w:ind w:left="11" w:hanging="11"/>
        <w:jc w:val="both"/>
        <w:rPr>
          <w:rFonts w:cstheme="minorHAnsi"/>
        </w:rPr>
      </w:pPr>
      <w:r>
        <w:rPr>
          <w:rFonts w:cstheme="minorHAnsi"/>
        </w:rPr>
        <w:lastRenderedPageBreak/>
        <w:t>20- UN 3136 soğutularak sınıflandırılmış TRİFLOROMETAN araç üstü sabit tankla taşınmaktadır. Tankın periodik kontrolleri kaç senede yapılır?</w:t>
      </w:r>
    </w:p>
    <w:p w:rsidR="009A69B8" w:rsidRDefault="009A69B8" w:rsidP="00664430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 xml:space="preserve"> Her sene</w:t>
      </w:r>
    </w:p>
    <w:p w:rsidR="009A69B8" w:rsidRDefault="009A69B8" w:rsidP="00664430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6</w:t>
      </w:r>
    </w:p>
    <w:p w:rsidR="009A69B8" w:rsidRDefault="009A69B8" w:rsidP="00664430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8</w:t>
      </w:r>
    </w:p>
    <w:p w:rsidR="009A69B8" w:rsidRDefault="009A69B8" w:rsidP="00664430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10</w:t>
      </w:r>
    </w:p>
    <w:p w:rsidR="009A69B8" w:rsidRDefault="009A69B8" w:rsidP="00664430">
      <w:pPr>
        <w:pStyle w:val="ListParagraph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12</w:t>
      </w:r>
    </w:p>
    <w:p w:rsidR="009A69B8" w:rsidRPr="00B34089" w:rsidRDefault="00B34089" w:rsidP="009A69B8">
      <w:pPr>
        <w:pStyle w:val="ListParagraph"/>
        <w:ind w:left="360"/>
        <w:jc w:val="both"/>
        <w:rPr>
          <w:rFonts w:cstheme="minorHAnsi"/>
          <w:color w:val="FF0000"/>
        </w:rPr>
      </w:pPr>
      <w:r w:rsidRPr="00B34089">
        <w:rPr>
          <w:rFonts w:cstheme="minorHAnsi"/>
          <w:color w:val="FF0000"/>
          <w:highlight w:val="yellow"/>
        </w:rPr>
        <w:t>CEVAP E Şıkkı, ref.6.8.3.4.6</w:t>
      </w:r>
    </w:p>
    <w:p w:rsidR="00FF75FE" w:rsidRDefault="00FF75FE" w:rsidP="00390F7E">
      <w:pPr>
        <w:pStyle w:val="ListParagraph"/>
        <w:ind w:left="360" w:hanging="360"/>
        <w:jc w:val="both"/>
      </w:pPr>
      <w:r>
        <w:rPr>
          <w:rFonts w:cstheme="minorHAnsi"/>
        </w:rPr>
        <w:t>21-</w:t>
      </w:r>
      <w:r>
        <w:t>ADR’ye göre MPÜB (memu) araçlarına hangi tip dökme konteyner uygundur?</w:t>
      </w:r>
    </w:p>
    <w:p w:rsidR="00FF75FE" w:rsidRDefault="00FF75FE" w:rsidP="00664430">
      <w:pPr>
        <w:pStyle w:val="ListParagraph"/>
        <w:numPr>
          <w:ilvl w:val="0"/>
          <w:numId w:val="22"/>
        </w:numPr>
        <w:jc w:val="both"/>
      </w:pPr>
      <w:r>
        <w:t>Sadece BK2 koduna sahip dökme konteyner</w:t>
      </w:r>
    </w:p>
    <w:p w:rsidR="00FF75FE" w:rsidRDefault="00FF75FE" w:rsidP="00664430">
      <w:pPr>
        <w:pStyle w:val="ListParagraph"/>
        <w:numPr>
          <w:ilvl w:val="0"/>
          <w:numId w:val="22"/>
        </w:numPr>
        <w:jc w:val="both"/>
      </w:pPr>
      <w:r>
        <w:t xml:space="preserve">ADR bölüm 7.3.3 te belirtilen </w:t>
      </w:r>
    </w:p>
    <w:p w:rsidR="00FF75FE" w:rsidRDefault="00FF75FE" w:rsidP="00664430">
      <w:pPr>
        <w:pStyle w:val="ListParagraph"/>
        <w:numPr>
          <w:ilvl w:val="0"/>
          <w:numId w:val="22"/>
        </w:numPr>
        <w:jc w:val="both"/>
      </w:pPr>
      <w:r>
        <w:t>Sadece BK1 koduna sahip dökme konteyner</w:t>
      </w:r>
    </w:p>
    <w:p w:rsidR="00FF75FE" w:rsidRDefault="00FF75FE" w:rsidP="00664430">
      <w:pPr>
        <w:pStyle w:val="ListParagraph"/>
        <w:numPr>
          <w:ilvl w:val="0"/>
          <w:numId w:val="22"/>
        </w:numPr>
        <w:jc w:val="both"/>
      </w:pPr>
      <w:r>
        <w:t>ADR  ye göre tehlikeli madde taşıması için tüm konteynerler</w:t>
      </w:r>
    </w:p>
    <w:p w:rsidR="00FF75FE" w:rsidRDefault="00FF75FE" w:rsidP="00664430">
      <w:pPr>
        <w:pStyle w:val="ListParagraph"/>
        <w:numPr>
          <w:ilvl w:val="0"/>
          <w:numId w:val="22"/>
        </w:numPr>
        <w:jc w:val="both"/>
      </w:pPr>
      <w:r>
        <w:t>Sadece ADR’ye göre VV2  6.1.4kurallarına uygun kapalı konteyner</w:t>
      </w:r>
    </w:p>
    <w:p w:rsidR="00390576" w:rsidRPr="009C3273" w:rsidRDefault="009C3273" w:rsidP="009C3273">
      <w:pPr>
        <w:pStyle w:val="ListParagraph"/>
        <w:ind w:left="360" w:hanging="1069"/>
        <w:jc w:val="both"/>
        <w:rPr>
          <w:rFonts w:cstheme="minorHAnsi"/>
          <w:color w:val="FF0000"/>
        </w:rPr>
      </w:pPr>
      <w:r>
        <w:rPr>
          <w:rFonts w:cstheme="minorHAnsi"/>
          <w:color w:val="FF0000"/>
          <w:highlight w:val="yellow"/>
        </w:rPr>
        <w:t>CEVAP A şıkkı,  ref. 6.12.2.2</w:t>
      </w:r>
    </w:p>
    <w:p w:rsidR="00390576" w:rsidRPr="009C3273" w:rsidRDefault="00390576" w:rsidP="00390576">
      <w:r w:rsidRPr="009C3273">
        <w:t>22- 1A2/Y 150/S/02 ambalajı için aşağıdakilerden hangisi doğrudur?</w:t>
      </w:r>
    </w:p>
    <w:p w:rsidR="00390576" w:rsidRPr="00573BBE" w:rsidRDefault="00390576" w:rsidP="00390576">
      <w:pPr>
        <w:rPr>
          <w:color w:val="FF0000"/>
        </w:rPr>
      </w:pPr>
      <w:r w:rsidRPr="00573BBE">
        <w:rPr>
          <w:color w:val="FF0000"/>
        </w:rPr>
        <w:t xml:space="preserve">A. Çıkarılabilir başlıklı çelik bir varildir. </w:t>
      </w:r>
    </w:p>
    <w:p w:rsidR="00390576" w:rsidRDefault="00390576" w:rsidP="00390576">
      <w:r>
        <w:t xml:space="preserve">B. İkinci ayda üretilmiştir. </w:t>
      </w:r>
    </w:p>
    <w:p w:rsidR="00390576" w:rsidRDefault="00390576" w:rsidP="00390576">
      <w:r>
        <w:t xml:space="preserve">C. Sıvı taşımaya yönelik tasarlanmış bir ambalajdır. </w:t>
      </w:r>
    </w:p>
    <w:p w:rsidR="00390576" w:rsidRDefault="00390576" w:rsidP="00390576">
      <w:r>
        <w:t xml:space="preserve">D. Ambalajlama grubu I için kullanılabilir. </w:t>
      </w:r>
    </w:p>
    <w:p w:rsidR="00390576" w:rsidRDefault="00390576" w:rsidP="009C3273">
      <w:r>
        <w:t xml:space="preserve">E. "150" nispi yoğunluğu ifade eder. </w:t>
      </w:r>
    </w:p>
    <w:p w:rsidR="0005282B" w:rsidRPr="0005282B" w:rsidRDefault="0005282B" w:rsidP="009C3273">
      <w:pPr>
        <w:rPr>
          <w:color w:val="FF0000"/>
        </w:rPr>
      </w:pPr>
      <w:r w:rsidRPr="0005282B">
        <w:rPr>
          <w:color w:val="FF0000"/>
          <w:highlight w:val="yellow"/>
        </w:rPr>
        <w:t>CEVAP A şıkkı, ref. 6.1.3.1 + ref.6.1.2.7</w:t>
      </w:r>
    </w:p>
    <w:p w:rsidR="00F27858" w:rsidRPr="00F27858" w:rsidRDefault="00F27858" w:rsidP="00F27858">
      <w:pPr>
        <w:rPr>
          <w:b/>
        </w:rPr>
      </w:pPr>
      <w:r>
        <w:t xml:space="preserve">23- </w:t>
      </w:r>
      <w:r w:rsidRPr="00446A09">
        <w:rPr>
          <w:b/>
        </w:rPr>
        <w:t>Aşağıda UN numaraları verilen maddelerin hangileri B tünelinden geçer?</w:t>
      </w:r>
    </w:p>
    <w:p w:rsidR="00F27858" w:rsidRDefault="00F27858" w:rsidP="00F27858">
      <w:r>
        <w:t xml:space="preserve">I. Ambalajlı UN 1428 maddesi </w:t>
      </w:r>
    </w:p>
    <w:p w:rsidR="00F27858" w:rsidRDefault="00F27858" w:rsidP="00F27858">
      <w:r>
        <w:t xml:space="preserve">II. Dökme taşınan UN 2067 maddesi </w:t>
      </w:r>
    </w:p>
    <w:p w:rsidR="00F27858" w:rsidRDefault="00F27858" w:rsidP="00F27858">
      <w:r>
        <w:t xml:space="preserve">III. Tankla taşınan UN 2204 maddesi </w:t>
      </w:r>
    </w:p>
    <w:p w:rsidR="00F27858" w:rsidRDefault="00F27858" w:rsidP="00F27858">
      <w:r>
        <w:t>A. Sadece I</w:t>
      </w:r>
      <w:r>
        <w:tab/>
        <w:t xml:space="preserve">    B. I, II, III</w:t>
      </w:r>
      <w:r>
        <w:tab/>
        <w:t>C. Sadece II</w:t>
      </w:r>
      <w:r>
        <w:tab/>
        <w:t xml:space="preserve">        </w:t>
      </w:r>
      <w:r w:rsidRPr="00446A09">
        <w:rPr>
          <w:color w:val="FF0000"/>
        </w:rPr>
        <w:t>D. I, II</w:t>
      </w:r>
      <w:r>
        <w:t xml:space="preserve">        E. II, III</w:t>
      </w:r>
    </w:p>
    <w:p w:rsidR="009C3273" w:rsidRPr="0005282B" w:rsidRDefault="0005282B" w:rsidP="009C3273">
      <w:pPr>
        <w:rPr>
          <w:color w:val="FF0000"/>
        </w:rPr>
      </w:pPr>
      <w:r w:rsidRPr="0005282B">
        <w:rPr>
          <w:color w:val="FF0000"/>
          <w:highlight w:val="yellow"/>
        </w:rPr>
        <w:t xml:space="preserve">CEVAP </w:t>
      </w:r>
      <w:r w:rsidRPr="0005282B">
        <w:rPr>
          <w:color w:val="FF0000"/>
          <w:highlight w:val="yellow"/>
        </w:rPr>
        <w:tab/>
        <w:t>D şıkkı, Ref. TABLO A Sütun15 + 8.6.4 tablo.</w:t>
      </w:r>
    </w:p>
    <w:p w:rsidR="00A835FE" w:rsidRDefault="00A835FE" w:rsidP="00390F7E">
      <w:pPr>
        <w:jc w:val="both"/>
      </w:pPr>
      <w:r>
        <w:t xml:space="preserve">24- UN </w:t>
      </w:r>
      <w:r w:rsidR="00C33C20">
        <w:t>2</w:t>
      </w:r>
      <w:r>
        <w:t>001 aşağıdaki araçlardan hangisi ile taşınabilir?</w:t>
      </w:r>
    </w:p>
    <w:p w:rsidR="00A835FE" w:rsidRDefault="00A835FE" w:rsidP="00390F7E">
      <w:pPr>
        <w:ind w:firstLine="708"/>
        <w:jc w:val="both"/>
      </w:pPr>
      <w:r>
        <w:t>I-AT</w:t>
      </w:r>
      <w:r w:rsidR="00390F7E">
        <w:t xml:space="preserve">, </w:t>
      </w:r>
      <w:r w:rsidR="00390F7E">
        <w:tab/>
      </w:r>
      <w:r>
        <w:t>II-EXII</w:t>
      </w:r>
      <w:r w:rsidR="00390F7E">
        <w:t>,</w:t>
      </w:r>
      <w:r w:rsidR="00390F7E">
        <w:tab/>
      </w:r>
      <w:r>
        <w:t>III-EXIII</w:t>
      </w:r>
      <w:r w:rsidR="00390F7E">
        <w:t>,</w:t>
      </w:r>
      <w:r w:rsidR="00390F7E">
        <w:tab/>
      </w:r>
      <w:r w:rsidR="00B92B8A">
        <w:t xml:space="preserve"> IV-FL</w:t>
      </w:r>
      <w:r w:rsidR="00390F7E">
        <w:tab/>
      </w:r>
      <w:r>
        <w:t>V-OX</w:t>
      </w:r>
      <w:r w:rsidR="00390F7E">
        <w:t>,</w:t>
      </w:r>
      <w:r w:rsidR="00390F7E">
        <w:tab/>
      </w:r>
    </w:p>
    <w:p w:rsidR="00A835FE" w:rsidRDefault="00A835FE" w:rsidP="00664430">
      <w:pPr>
        <w:pStyle w:val="ListParagraph"/>
        <w:numPr>
          <w:ilvl w:val="0"/>
          <w:numId w:val="9"/>
        </w:numPr>
        <w:jc w:val="both"/>
      </w:pPr>
      <w:r>
        <w:t>Sadece 1</w:t>
      </w:r>
    </w:p>
    <w:p w:rsidR="00A835FE" w:rsidRDefault="00A835FE" w:rsidP="00664430">
      <w:pPr>
        <w:pStyle w:val="ListParagraph"/>
        <w:numPr>
          <w:ilvl w:val="0"/>
          <w:numId w:val="9"/>
        </w:numPr>
        <w:jc w:val="both"/>
      </w:pPr>
      <w:r>
        <w:t>Sadece I ve IV</w:t>
      </w:r>
    </w:p>
    <w:p w:rsidR="00A835FE" w:rsidRDefault="00A835FE" w:rsidP="00664430">
      <w:pPr>
        <w:pStyle w:val="ListParagraph"/>
        <w:numPr>
          <w:ilvl w:val="0"/>
          <w:numId w:val="9"/>
        </w:numPr>
        <w:jc w:val="both"/>
      </w:pPr>
      <w:r>
        <w:t>II ve IV</w:t>
      </w:r>
    </w:p>
    <w:p w:rsidR="00672DF2" w:rsidRDefault="00672DF2" w:rsidP="00664430">
      <w:pPr>
        <w:pStyle w:val="ListParagraph"/>
        <w:numPr>
          <w:ilvl w:val="0"/>
          <w:numId w:val="9"/>
        </w:numPr>
        <w:jc w:val="both"/>
      </w:pPr>
      <w:r>
        <w:t>I ,IV ve V</w:t>
      </w:r>
    </w:p>
    <w:p w:rsidR="00C33C20" w:rsidRDefault="00C33C20" w:rsidP="00C33C20">
      <w:pPr>
        <w:pStyle w:val="ListParagraph"/>
        <w:numPr>
          <w:ilvl w:val="0"/>
          <w:numId w:val="9"/>
        </w:numPr>
        <w:jc w:val="both"/>
      </w:pPr>
      <w:r>
        <w:t>I, II ve IV</w:t>
      </w:r>
    </w:p>
    <w:p w:rsidR="009C3273" w:rsidRDefault="00B92B8A" w:rsidP="00C33C20">
      <w:pPr>
        <w:jc w:val="both"/>
        <w:rPr>
          <w:color w:val="FF0000"/>
        </w:rPr>
      </w:pPr>
      <w:r>
        <w:rPr>
          <w:color w:val="FF0000"/>
          <w:highlight w:val="yellow"/>
        </w:rPr>
        <w:t>CEVAP d</w:t>
      </w:r>
      <w:r w:rsidR="00C33C20" w:rsidRPr="00C33C20">
        <w:rPr>
          <w:color w:val="FF0000"/>
          <w:highlight w:val="yellow"/>
        </w:rPr>
        <w:t xml:space="preserve"> şıkkı, REF. TABLOA Sütun14 + 7.4.2</w:t>
      </w:r>
    </w:p>
    <w:p w:rsidR="009C3273" w:rsidRDefault="009C3273" w:rsidP="009C3273">
      <w:pPr>
        <w:jc w:val="both"/>
      </w:pPr>
      <w:r w:rsidRPr="009C3273">
        <w:t xml:space="preserve">25-Bir taşıma ünitesinde 50 kg UN 3473,  10 kg UN 1005, 10 kg 3101 ve 800 kg UN 2908 maddeleri taşınmaktadır. Taşıma ünitesinde bulundurulması gereken asgari yangın söndürücü kapasitesi nedir? </w:t>
      </w:r>
    </w:p>
    <w:p w:rsidR="009C3273" w:rsidRDefault="009C3273" w:rsidP="009C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29"/>
        </w:tabs>
      </w:pPr>
      <w:r>
        <w:t xml:space="preserve">A. 6 kg    </w:t>
      </w:r>
      <w:r>
        <w:tab/>
        <w:t xml:space="preserve">B. 12 kg </w:t>
      </w:r>
      <w:r>
        <w:tab/>
        <w:t xml:space="preserve">C. 8 kg </w:t>
      </w:r>
      <w:r>
        <w:tab/>
        <w:t xml:space="preserve">D. 4 kg </w:t>
      </w:r>
      <w:r>
        <w:tab/>
      </w:r>
      <w:r w:rsidRPr="0097105A">
        <w:rPr>
          <w:color w:val="FF0000"/>
        </w:rPr>
        <w:t xml:space="preserve">E. </w:t>
      </w:r>
      <w:r>
        <w:rPr>
          <w:color w:val="FF0000"/>
        </w:rPr>
        <w:t>2 kg</w:t>
      </w:r>
      <w:r>
        <w:rPr>
          <w:color w:val="FF0000"/>
        </w:rPr>
        <w:tab/>
      </w:r>
      <w:r>
        <w:rPr>
          <w:color w:val="FF0000"/>
        </w:rPr>
        <w:tab/>
      </w:r>
    </w:p>
    <w:p w:rsidR="0005282B" w:rsidRDefault="0005282B" w:rsidP="00C33C20">
      <w:pPr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lastRenderedPageBreak/>
        <w:t>CEVAP E şıkkı,</w:t>
      </w:r>
    </w:p>
    <w:p w:rsidR="009C3273" w:rsidRPr="0005282B" w:rsidRDefault="0005282B" w:rsidP="00C33C20">
      <w:pPr>
        <w:jc w:val="both"/>
        <w:rPr>
          <w:color w:val="FF0000"/>
          <w:highlight w:val="yellow"/>
        </w:rPr>
      </w:pPr>
      <w:r w:rsidRPr="0005282B">
        <w:rPr>
          <w:color w:val="FF0000"/>
          <w:highlight w:val="yellow"/>
        </w:rPr>
        <w:t>Ref.</w:t>
      </w:r>
      <w:r w:rsidRPr="0005282B">
        <w:rPr>
          <w:color w:val="FF0000"/>
          <w:highlight w:val="yellow"/>
        </w:rPr>
        <w:tab/>
        <w:t>Tablo A sürun15: taşıma kategorisi + ref. 1.1.3.6.4, toplam 750 kg.</w:t>
      </w:r>
    </w:p>
    <w:p w:rsidR="0005282B" w:rsidRPr="00C33C20" w:rsidRDefault="0005282B" w:rsidP="00C33C20">
      <w:pPr>
        <w:jc w:val="both"/>
        <w:rPr>
          <w:color w:val="FF0000"/>
        </w:rPr>
      </w:pPr>
      <w:r w:rsidRPr="0005282B">
        <w:rPr>
          <w:color w:val="FF0000"/>
          <w:highlight w:val="yellow"/>
        </w:rPr>
        <w:t>1.1.3.6muafiyetinden dolayı, ref.1.13.6.2’ye göre 2 kg yangın söndürücü</w:t>
      </w:r>
    </w:p>
    <w:p w:rsidR="000910C5" w:rsidRDefault="005E3CA9" w:rsidP="00390F7E">
      <w:pPr>
        <w:pStyle w:val="ListParagraph"/>
        <w:ind w:left="360" w:hanging="491"/>
        <w:jc w:val="both"/>
      </w:pPr>
      <w:r>
        <w:t>26</w:t>
      </w:r>
      <w:r w:rsidR="00FF75FE">
        <w:t xml:space="preserve">- sınıf 2 kapsamındaki tehlikeli maddeler </w:t>
      </w:r>
      <w:r w:rsidR="000910C5">
        <w:t>için aşağıdakiler</w:t>
      </w:r>
      <w:r w:rsidR="00AF0135">
        <w:t>d</w:t>
      </w:r>
      <w:r w:rsidR="000910C5">
        <w:t>en hangisi doğrudur?</w:t>
      </w:r>
    </w:p>
    <w:p w:rsidR="005E3CA9" w:rsidRDefault="000910C5" w:rsidP="00664430">
      <w:pPr>
        <w:pStyle w:val="ListParagraph"/>
        <w:numPr>
          <w:ilvl w:val="0"/>
          <w:numId w:val="24"/>
        </w:numPr>
        <w:jc w:val="both"/>
      </w:pPr>
      <w:r>
        <w:t>Daima yüksek basınçlar</w:t>
      </w:r>
    </w:p>
    <w:p w:rsidR="000910C5" w:rsidRDefault="000910C5" w:rsidP="00664430">
      <w:pPr>
        <w:pStyle w:val="ListParagraph"/>
        <w:numPr>
          <w:ilvl w:val="0"/>
          <w:numId w:val="24"/>
        </w:numPr>
        <w:jc w:val="both"/>
      </w:pPr>
      <w:r>
        <w:t>Tanklarda taşınır</w:t>
      </w:r>
    </w:p>
    <w:p w:rsidR="000910C5" w:rsidRDefault="000910C5" w:rsidP="00664430">
      <w:pPr>
        <w:pStyle w:val="ListParagraph"/>
        <w:numPr>
          <w:ilvl w:val="0"/>
          <w:numId w:val="24"/>
        </w:numPr>
        <w:jc w:val="both"/>
      </w:pPr>
      <w:r>
        <w:t>Yalnızca basınçlı silindirlerde taşınır</w:t>
      </w:r>
    </w:p>
    <w:p w:rsidR="000910C5" w:rsidRDefault="00AA3C2C" w:rsidP="00664430">
      <w:pPr>
        <w:pStyle w:val="ListParagraph"/>
        <w:numPr>
          <w:ilvl w:val="0"/>
          <w:numId w:val="24"/>
        </w:numPr>
        <w:jc w:val="both"/>
      </w:pPr>
      <w:r>
        <w:t xml:space="preserve">Kritik </w:t>
      </w:r>
      <w:r w:rsidR="000910C5">
        <w:t>sıcaklık şartlarında taşınır</w:t>
      </w:r>
    </w:p>
    <w:p w:rsidR="000910C5" w:rsidRDefault="000910C5" w:rsidP="00664430">
      <w:pPr>
        <w:pStyle w:val="ListParagraph"/>
        <w:numPr>
          <w:ilvl w:val="0"/>
          <w:numId w:val="24"/>
        </w:numPr>
        <w:jc w:val="both"/>
      </w:pPr>
      <w:r>
        <w:t>Daima gaz halindedir.</w:t>
      </w:r>
    </w:p>
    <w:p w:rsidR="000910C5" w:rsidRDefault="000910C5" w:rsidP="00664430">
      <w:pPr>
        <w:pStyle w:val="ListParagraph"/>
        <w:numPr>
          <w:ilvl w:val="0"/>
          <w:numId w:val="25"/>
        </w:numPr>
        <w:jc w:val="both"/>
      </w:pPr>
      <w:r>
        <w:t>I,IV</w:t>
      </w:r>
    </w:p>
    <w:p w:rsidR="000910C5" w:rsidRDefault="000910C5" w:rsidP="00664430">
      <w:pPr>
        <w:pStyle w:val="ListParagraph"/>
        <w:numPr>
          <w:ilvl w:val="0"/>
          <w:numId w:val="25"/>
        </w:numPr>
        <w:jc w:val="both"/>
      </w:pPr>
      <w:r>
        <w:t>II, V</w:t>
      </w:r>
    </w:p>
    <w:p w:rsidR="000910C5" w:rsidRDefault="000910C5" w:rsidP="00664430">
      <w:pPr>
        <w:pStyle w:val="ListParagraph"/>
        <w:numPr>
          <w:ilvl w:val="0"/>
          <w:numId w:val="25"/>
        </w:numPr>
        <w:jc w:val="both"/>
      </w:pPr>
      <w:r>
        <w:t>III, IV</w:t>
      </w:r>
    </w:p>
    <w:p w:rsidR="000910C5" w:rsidRDefault="000910C5" w:rsidP="00664430">
      <w:pPr>
        <w:pStyle w:val="ListParagraph"/>
        <w:numPr>
          <w:ilvl w:val="0"/>
          <w:numId w:val="25"/>
        </w:numPr>
        <w:jc w:val="both"/>
      </w:pPr>
      <w:r>
        <w:t>II, IV</w:t>
      </w:r>
    </w:p>
    <w:p w:rsidR="000910C5" w:rsidRDefault="000910C5" w:rsidP="00664430">
      <w:pPr>
        <w:pStyle w:val="ListParagraph"/>
        <w:numPr>
          <w:ilvl w:val="0"/>
          <w:numId w:val="25"/>
        </w:numPr>
        <w:jc w:val="both"/>
      </w:pPr>
      <w:r>
        <w:t>I ve II</w:t>
      </w:r>
    </w:p>
    <w:p w:rsidR="00390F7E" w:rsidRPr="0005282B" w:rsidRDefault="0005282B" w:rsidP="00390F7E">
      <w:pPr>
        <w:jc w:val="both"/>
        <w:rPr>
          <w:color w:val="FF0000"/>
        </w:rPr>
      </w:pPr>
      <w:r w:rsidRPr="0005282B">
        <w:rPr>
          <w:color w:val="FF0000"/>
          <w:highlight w:val="yellow"/>
        </w:rPr>
        <w:t>CEVAP B şıkkı, Ref. 4.3.3 + Ref.2.2.1.1</w:t>
      </w:r>
    </w:p>
    <w:p w:rsidR="00672DF2" w:rsidRDefault="00672DF2" w:rsidP="00390F7E">
      <w:pPr>
        <w:pStyle w:val="ListParagraph"/>
        <w:ind w:left="360" w:hanging="360"/>
        <w:jc w:val="both"/>
      </w:pPr>
      <w:r>
        <w:t>27- Aşağıdaki talimatlardan hangileri ambalajlı taşıma içindir?</w:t>
      </w:r>
    </w:p>
    <w:p w:rsidR="00672DF2" w:rsidRDefault="0091442B" w:rsidP="005B4832">
      <w:pPr>
        <w:pStyle w:val="ListParagraph"/>
        <w:ind w:left="-446" w:firstLine="1154"/>
        <w:jc w:val="both"/>
      </w:pPr>
      <w:r>
        <w:t>I. OHK</w:t>
      </w:r>
      <w:r w:rsidR="00672DF2">
        <w:t xml:space="preserve"> 01 (IBC 01)</w:t>
      </w:r>
      <w:r w:rsidR="00806D3E">
        <w:t>,</w:t>
      </w:r>
      <w:r w:rsidR="00806D3E">
        <w:tab/>
      </w:r>
      <w:r w:rsidR="00672DF2">
        <w:t>II</w:t>
      </w:r>
      <w:r>
        <w:t>.</w:t>
      </w:r>
      <w:r w:rsidR="00672DF2">
        <w:t xml:space="preserve"> R001</w:t>
      </w:r>
      <w:r>
        <w:t>,</w:t>
      </w:r>
      <w:r w:rsidR="00806D3E">
        <w:tab/>
      </w:r>
      <w:r w:rsidR="00806D3E">
        <w:tab/>
      </w:r>
      <w:r w:rsidR="00672DF2">
        <w:t>III</w:t>
      </w:r>
      <w:r>
        <w:t>.</w:t>
      </w:r>
      <w:r w:rsidR="00672DF2">
        <w:t xml:space="preserve"> T50</w:t>
      </w:r>
      <w:r w:rsidR="00806D3E">
        <w:t>,</w:t>
      </w:r>
      <w:r w:rsidR="00806D3E">
        <w:tab/>
      </w:r>
      <w:r w:rsidR="00672DF2">
        <w:t>IV</w:t>
      </w:r>
      <w:r>
        <w:t>.</w:t>
      </w:r>
      <w:r w:rsidR="00672DF2">
        <w:t xml:space="preserve"> LGBF</w:t>
      </w:r>
      <w:r w:rsidR="00806D3E">
        <w:t>,</w:t>
      </w:r>
      <w:r w:rsidR="00806D3E">
        <w:tab/>
      </w:r>
      <w:r w:rsidR="00672DF2">
        <w:t>V</w:t>
      </w:r>
      <w:r>
        <w:t>.</w:t>
      </w:r>
      <w:r w:rsidR="00672DF2">
        <w:t xml:space="preserve"> </w:t>
      </w:r>
      <w:r w:rsidR="000E227B">
        <w:t>P200</w:t>
      </w:r>
    </w:p>
    <w:p w:rsidR="00672DF2" w:rsidRDefault="00672DF2" w:rsidP="00664430">
      <w:pPr>
        <w:pStyle w:val="ListParagraph"/>
        <w:numPr>
          <w:ilvl w:val="0"/>
          <w:numId w:val="10"/>
        </w:numPr>
        <w:jc w:val="both"/>
      </w:pPr>
      <w:r>
        <w:t>I ve II</w:t>
      </w:r>
    </w:p>
    <w:p w:rsidR="00672DF2" w:rsidRDefault="00672DF2" w:rsidP="00664430">
      <w:pPr>
        <w:pStyle w:val="ListParagraph"/>
        <w:numPr>
          <w:ilvl w:val="0"/>
          <w:numId w:val="10"/>
        </w:numPr>
        <w:jc w:val="both"/>
      </w:pPr>
      <w:r>
        <w:t>II ve III</w:t>
      </w:r>
    </w:p>
    <w:p w:rsidR="00672DF2" w:rsidRDefault="00672DF2" w:rsidP="00664430">
      <w:pPr>
        <w:pStyle w:val="ListParagraph"/>
        <w:numPr>
          <w:ilvl w:val="0"/>
          <w:numId w:val="10"/>
        </w:numPr>
        <w:jc w:val="both"/>
      </w:pPr>
      <w:r>
        <w:t>I, II ve IV</w:t>
      </w:r>
    </w:p>
    <w:p w:rsidR="00C23D1A" w:rsidRDefault="00C23D1A" w:rsidP="00664430">
      <w:pPr>
        <w:pStyle w:val="ListParagraph"/>
        <w:numPr>
          <w:ilvl w:val="0"/>
          <w:numId w:val="10"/>
        </w:numPr>
        <w:jc w:val="both"/>
      </w:pPr>
      <w:r>
        <w:t>III  ve V</w:t>
      </w:r>
    </w:p>
    <w:p w:rsidR="005B4832" w:rsidRDefault="00C23D1A" w:rsidP="005B4832">
      <w:pPr>
        <w:pStyle w:val="ListParagraph"/>
        <w:numPr>
          <w:ilvl w:val="0"/>
          <w:numId w:val="10"/>
        </w:numPr>
        <w:jc w:val="both"/>
      </w:pPr>
      <w:r>
        <w:t>I,II ve V</w:t>
      </w:r>
    </w:p>
    <w:p w:rsidR="005B4832" w:rsidRPr="005B4832" w:rsidRDefault="005B4832" w:rsidP="005B4832">
      <w:pPr>
        <w:jc w:val="both"/>
        <w:rPr>
          <w:color w:val="FF0000"/>
        </w:rPr>
      </w:pPr>
      <w:r w:rsidRPr="005B4832">
        <w:rPr>
          <w:color w:val="FF0000"/>
          <w:highlight w:val="yellow"/>
        </w:rPr>
        <w:t>Cevap E şıkkı,Ref. 4.1.3.1</w:t>
      </w:r>
      <w:r w:rsidRPr="005B4832">
        <w:rPr>
          <w:color w:val="FF0000"/>
        </w:rPr>
        <w:t xml:space="preserve"> </w:t>
      </w:r>
    </w:p>
    <w:p w:rsidR="00C140A2" w:rsidRDefault="00C140A2" w:rsidP="00806D3E">
      <w:pPr>
        <w:pStyle w:val="ListParagraph"/>
        <w:ind w:left="-86" w:hanging="45"/>
        <w:jc w:val="both"/>
      </w:pPr>
      <w:r>
        <w:t xml:space="preserve">28- </w:t>
      </w:r>
      <w:r w:rsidR="001D1BB6">
        <w:t>Aşağıdaki maddelerin</w:t>
      </w:r>
      <w:r>
        <w:t xml:space="preserve"> hangisinin yada hangilerinin taşınması yasaktır?</w:t>
      </w:r>
    </w:p>
    <w:p w:rsidR="00C140A2" w:rsidRDefault="00FF75FE" w:rsidP="00664430">
      <w:pPr>
        <w:pStyle w:val="ListParagraph"/>
        <w:numPr>
          <w:ilvl w:val="0"/>
          <w:numId w:val="35"/>
        </w:numPr>
        <w:jc w:val="both"/>
      </w:pPr>
      <w:r>
        <w:t>Uyumluluk sınıfı B olan yükler</w:t>
      </w:r>
    </w:p>
    <w:p w:rsidR="00FF75FE" w:rsidRDefault="00FF75FE" w:rsidP="00664430">
      <w:pPr>
        <w:pStyle w:val="ListParagraph"/>
        <w:numPr>
          <w:ilvl w:val="0"/>
          <w:numId w:val="35"/>
        </w:numPr>
        <w:jc w:val="both"/>
      </w:pPr>
      <w:r>
        <w:t>Uyumluluk sınıfı K olan yükler</w:t>
      </w:r>
    </w:p>
    <w:p w:rsidR="00FF75FE" w:rsidRDefault="00FF75FE" w:rsidP="00664430">
      <w:pPr>
        <w:pStyle w:val="ListParagraph"/>
        <w:numPr>
          <w:ilvl w:val="0"/>
          <w:numId w:val="35"/>
        </w:numPr>
        <w:jc w:val="both"/>
      </w:pPr>
      <w:r>
        <w:t xml:space="preserve">UN 0337 </w:t>
      </w:r>
    </w:p>
    <w:p w:rsidR="00FF75FE" w:rsidRDefault="00FF75FE" w:rsidP="00664430">
      <w:pPr>
        <w:pStyle w:val="ListParagraph"/>
        <w:numPr>
          <w:ilvl w:val="0"/>
          <w:numId w:val="35"/>
        </w:numPr>
        <w:jc w:val="both"/>
      </w:pPr>
      <w:r>
        <w:t>Uyumluluk grubu D olan yükler</w:t>
      </w:r>
    </w:p>
    <w:p w:rsidR="00806D3E" w:rsidRDefault="00905991" w:rsidP="00806D3E">
      <w:pPr>
        <w:pStyle w:val="ListParagraph"/>
        <w:numPr>
          <w:ilvl w:val="0"/>
          <w:numId w:val="35"/>
        </w:numPr>
        <w:jc w:val="both"/>
      </w:pPr>
      <w:r>
        <w:t>UN0020 VE UN 0021</w:t>
      </w:r>
    </w:p>
    <w:p w:rsidR="00FF75FE" w:rsidRDefault="00FF75FE" w:rsidP="00664430">
      <w:pPr>
        <w:pStyle w:val="ListParagraph"/>
        <w:numPr>
          <w:ilvl w:val="0"/>
          <w:numId w:val="23"/>
        </w:numPr>
        <w:jc w:val="both"/>
      </w:pPr>
      <w:r>
        <w:t>I</w:t>
      </w:r>
      <w:r w:rsidR="005B4832">
        <w:t xml:space="preserve">I , </w:t>
      </w:r>
      <w:r>
        <w:t>V</w:t>
      </w:r>
    </w:p>
    <w:p w:rsidR="00FF75FE" w:rsidRDefault="00FF75FE" w:rsidP="00664430">
      <w:pPr>
        <w:pStyle w:val="ListParagraph"/>
        <w:numPr>
          <w:ilvl w:val="0"/>
          <w:numId w:val="23"/>
        </w:numPr>
        <w:jc w:val="both"/>
      </w:pPr>
      <w:r>
        <w:t>I, II,IV</w:t>
      </w:r>
    </w:p>
    <w:p w:rsidR="00FF75FE" w:rsidRDefault="00FF75FE" w:rsidP="00664430">
      <w:pPr>
        <w:pStyle w:val="ListParagraph"/>
        <w:numPr>
          <w:ilvl w:val="0"/>
          <w:numId w:val="23"/>
        </w:numPr>
        <w:jc w:val="both"/>
      </w:pPr>
      <w:r>
        <w:t>I, III</w:t>
      </w:r>
    </w:p>
    <w:p w:rsidR="00FF75FE" w:rsidRDefault="00FF75FE" w:rsidP="00664430">
      <w:pPr>
        <w:pStyle w:val="ListParagraph"/>
        <w:numPr>
          <w:ilvl w:val="0"/>
          <w:numId w:val="23"/>
        </w:numPr>
        <w:jc w:val="both"/>
      </w:pPr>
      <w:r>
        <w:t>II, IV, V</w:t>
      </w:r>
    </w:p>
    <w:p w:rsidR="005B4832" w:rsidRDefault="00FF75FE" w:rsidP="005B4832">
      <w:pPr>
        <w:pStyle w:val="ListParagraph"/>
        <w:numPr>
          <w:ilvl w:val="0"/>
          <w:numId w:val="23"/>
        </w:numPr>
        <w:jc w:val="both"/>
      </w:pPr>
      <w:r>
        <w:t>I, II, IV,V</w:t>
      </w:r>
    </w:p>
    <w:p w:rsidR="005B4832" w:rsidRPr="005B4832" w:rsidRDefault="005B4832" w:rsidP="005B4832">
      <w:pPr>
        <w:jc w:val="both"/>
        <w:rPr>
          <w:color w:val="FF0000"/>
        </w:rPr>
      </w:pPr>
      <w:r w:rsidRPr="005B4832">
        <w:rPr>
          <w:color w:val="FF0000"/>
          <w:highlight w:val="yellow"/>
        </w:rPr>
        <w:t>Cevap A şıkkı, ref.2.2.1.2</w:t>
      </w:r>
    </w:p>
    <w:p w:rsidR="00C23D1A" w:rsidRDefault="00C23D1A" w:rsidP="00806D3E">
      <w:pPr>
        <w:jc w:val="both"/>
      </w:pPr>
      <w:r>
        <w:t>29- Aşağıdaki hangi durumlar için güvenlik planı yapılmalıdır?</w:t>
      </w:r>
    </w:p>
    <w:p w:rsidR="00C23D1A" w:rsidRDefault="00261955" w:rsidP="00664430">
      <w:pPr>
        <w:pStyle w:val="ListParagraph"/>
        <w:numPr>
          <w:ilvl w:val="0"/>
          <w:numId w:val="11"/>
        </w:numPr>
        <w:jc w:val="both"/>
      </w:pPr>
      <w:r>
        <w:t xml:space="preserve">Tankta </w:t>
      </w:r>
      <w:r w:rsidR="00C23D1A">
        <w:t>4000 lt UN 1786</w:t>
      </w:r>
    </w:p>
    <w:p w:rsidR="00C23D1A" w:rsidRDefault="00261955" w:rsidP="00664430">
      <w:pPr>
        <w:pStyle w:val="ListParagraph"/>
        <w:numPr>
          <w:ilvl w:val="0"/>
          <w:numId w:val="11"/>
        </w:numPr>
        <w:jc w:val="both"/>
      </w:pPr>
      <w:r>
        <w:t xml:space="preserve">Tankta </w:t>
      </w:r>
      <w:r w:rsidR="00C23D1A">
        <w:t>2900 lt UN 1410</w:t>
      </w:r>
    </w:p>
    <w:p w:rsidR="00C23D1A" w:rsidRDefault="00261955" w:rsidP="00664430">
      <w:pPr>
        <w:pStyle w:val="ListParagraph"/>
        <w:numPr>
          <w:ilvl w:val="0"/>
          <w:numId w:val="11"/>
        </w:numPr>
        <w:jc w:val="both"/>
      </w:pPr>
      <w:r>
        <w:t>5000 lt aş</w:t>
      </w:r>
      <w:r w:rsidR="00C23D1A">
        <w:t>ındırıcı madde (AG II)</w:t>
      </w:r>
    </w:p>
    <w:p w:rsidR="00C23D1A" w:rsidRDefault="00806D3E" w:rsidP="00664430">
      <w:pPr>
        <w:pStyle w:val="ListParagraph"/>
        <w:numPr>
          <w:ilvl w:val="0"/>
          <w:numId w:val="35"/>
        </w:numPr>
      </w:pPr>
      <w:r>
        <w:t>A</w:t>
      </w:r>
      <w:r w:rsidR="00C23D1A">
        <w:t>mbalaj</w:t>
      </w:r>
      <w:r w:rsidR="00F65A3C">
        <w:t>lı olarak 30 kg UN 2555</w:t>
      </w:r>
    </w:p>
    <w:p w:rsidR="00F65A3C" w:rsidRDefault="00F65A3C" w:rsidP="00664430">
      <w:pPr>
        <w:pStyle w:val="ListParagraph"/>
        <w:numPr>
          <w:ilvl w:val="0"/>
          <w:numId w:val="12"/>
        </w:numPr>
      </w:pPr>
      <w:r>
        <w:t>I,II ve III</w:t>
      </w:r>
    </w:p>
    <w:p w:rsidR="00F65A3C" w:rsidRDefault="00F65A3C" w:rsidP="00664430">
      <w:pPr>
        <w:pStyle w:val="ListParagraph"/>
        <w:numPr>
          <w:ilvl w:val="0"/>
          <w:numId w:val="12"/>
        </w:numPr>
      </w:pPr>
      <w:r>
        <w:t>I, II, IV</w:t>
      </w:r>
    </w:p>
    <w:p w:rsidR="00F65A3C" w:rsidRDefault="00261955" w:rsidP="00664430">
      <w:pPr>
        <w:pStyle w:val="ListParagraph"/>
        <w:numPr>
          <w:ilvl w:val="0"/>
          <w:numId w:val="12"/>
        </w:numPr>
      </w:pPr>
      <w:r>
        <w:t>I ve II</w:t>
      </w:r>
    </w:p>
    <w:p w:rsidR="00F65A3C" w:rsidRDefault="001A7AA1" w:rsidP="00664430">
      <w:pPr>
        <w:pStyle w:val="ListParagraph"/>
        <w:numPr>
          <w:ilvl w:val="0"/>
          <w:numId w:val="12"/>
        </w:numPr>
      </w:pPr>
      <w:r>
        <w:t>I, III ,IV</w:t>
      </w:r>
    </w:p>
    <w:p w:rsidR="001A7AA1" w:rsidRDefault="001A7AA1" w:rsidP="00664430">
      <w:pPr>
        <w:pStyle w:val="ListParagraph"/>
        <w:numPr>
          <w:ilvl w:val="0"/>
          <w:numId w:val="12"/>
        </w:numPr>
      </w:pPr>
      <w:r>
        <w:lastRenderedPageBreak/>
        <w:t>III ve IV</w:t>
      </w:r>
    </w:p>
    <w:p w:rsidR="005B4832" w:rsidRPr="00261955" w:rsidRDefault="005B4832" w:rsidP="005B4832">
      <w:pPr>
        <w:rPr>
          <w:color w:val="FF0000"/>
        </w:rPr>
      </w:pPr>
      <w:r w:rsidRPr="00261955">
        <w:rPr>
          <w:color w:val="FF0000"/>
          <w:highlight w:val="yellow"/>
        </w:rPr>
        <w:t xml:space="preserve">CEVAP </w:t>
      </w:r>
      <w:r w:rsidR="00261955" w:rsidRPr="00261955">
        <w:rPr>
          <w:color w:val="FF0000"/>
          <w:highlight w:val="yellow"/>
        </w:rPr>
        <w:t xml:space="preserve">C </w:t>
      </w:r>
      <w:r w:rsidRPr="00261955">
        <w:rPr>
          <w:color w:val="FF0000"/>
          <w:highlight w:val="yellow"/>
        </w:rPr>
        <w:t xml:space="preserve">şıkkı, </w:t>
      </w:r>
      <w:r w:rsidR="00261955" w:rsidRPr="00261955">
        <w:rPr>
          <w:color w:val="FF0000"/>
          <w:highlight w:val="yellow"/>
        </w:rPr>
        <w:t xml:space="preserve">Tablo A sütun 3a,3b ve 4 ve </w:t>
      </w:r>
      <w:r w:rsidRPr="00261955">
        <w:rPr>
          <w:color w:val="FF0000"/>
          <w:highlight w:val="yellow"/>
        </w:rPr>
        <w:t>Ref.1.10.3.1.2</w:t>
      </w:r>
    </w:p>
    <w:p w:rsidR="00220686" w:rsidRDefault="00220686" w:rsidP="000B3F15">
      <w:pPr>
        <w:pStyle w:val="ListParagraph"/>
        <w:ind w:left="-426" w:firstLine="426"/>
      </w:pPr>
      <w:r>
        <w:t>30-  UN 2817 PG III olan tehlikeli madde taşıyan bir araçta ADR ‘</w:t>
      </w:r>
      <w:r w:rsidR="00643186">
        <w:t>ye göre</w:t>
      </w:r>
      <w:r w:rsidR="00446C6B">
        <w:t xml:space="preserve"> aşağıdakİ teçhizatlardan hangilerini almaları gerekir?</w:t>
      </w:r>
    </w:p>
    <w:p w:rsidR="00446C6B" w:rsidRDefault="009750EC" w:rsidP="00664430">
      <w:pPr>
        <w:pStyle w:val="ListParagraph"/>
        <w:numPr>
          <w:ilvl w:val="0"/>
          <w:numId w:val="18"/>
        </w:numPr>
      </w:pPr>
      <w:r>
        <w:t>Kanalizasyon örtüsü</w:t>
      </w:r>
    </w:p>
    <w:p w:rsidR="009750EC" w:rsidRDefault="009750EC" w:rsidP="00664430">
      <w:pPr>
        <w:pStyle w:val="ListParagraph"/>
        <w:numPr>
          <w:ilvl w:val="0"/>
          <w:numId w:val="18"/>
        </w:numPr>
      </w:pPr>
      <w:r>
        <w:t>Yedek lastik</w:t>
      </w:r>
    </w:p>
    <w:p w:rsidR="009750EC" w:rsidRDefault="009750EC" w:rsidP="00664430">
      <w:pPr>
        <w:pStyle w:val="ListParagraph"/>
        <w:numPr>
          <w:ilvl w:val="0"/>
          <w:numId w:val="18"/>
        </w:numPr>
      </w:pPr>
      <w:r>
        <w:t>Göz durulama sıvısı</w:t>
      </w:r>
    </w:p>
    <w:p w:rsidR="009750EC" w:rsidRDefault="009750EC" w:rsidP="00664430">
      <w:pPr>
        <w:pStyle w:val="ListParagraph"/>
        <w:numPr>
          <w:ilvl w:val="0"/>
          <w:numId w:val="18"/>
        </w:numPr>
      </w:pPr>
      <w:r>
        <w:t>Acil durum maskesi</w:t>
      </w:r>
    </w:p>
    <w:p w:rsidR="009750EC" w:rsidRDefault="009750EC" w:rsidP="00664430">
      <w:pPr>
        <w:pStyle w:val="ListParagraph"/>
        <w:numPr>
          <w:ilvl w:val="0"/>
          <w:numId w:val="18"/>
        </w:numPr>
      </w:pPr>
      <w:r>
        <w:t>Toplama kabı</w:t>
      </w:r>
    </w:p>
    <w:p w:rsidR="00446C6B" w:rsidRDefault="009750EC" w:rsidP="00664430">
      <w:pPr>
        <w:pStyle w:val="ListParagraph"/>
        <w:numPr>
          <w:ilvl w:val="0"/>
          <w:numId w:val="19"/>
        </w:numPr>
      </w:pPr>
      <w:r>
        <w:t>Sadece I ve III</w:t>
      </w:r>
    </w:p>
    <w:p w:rsidR="009750EC" w:rsidRDefault="009750EC" w:rsidP="00664430">
      <w:pPr>
        <w:pStyle w:val="ListParagraph"/>
        <w:numPr>
          <w:ilvl w:val="0"/>
          <w:numId w:val="19"/>
        </w:numPr>
      </w:pPr>
      <w:r>
        <w:t>I , II ve III</w:t>
      </w:r>
    </w:p>
    <w:p w:rsidR="009750EC" w:rsidRDefault="009750EC" w:rsidP="00664430">
      <w:pPr>
        <w:pStyle w:val="ListParagraph"/>
        <w:numPr>
          <w:ilvl w:val="0"/>
          <w:numId w:val="19"/>
        </w:numPr>
      </w:pPr>
      <w:r>
        <w:t>III ve IV</w:t>
      </w:r>
    </w:p>
    <w:p w:rsidR="009750EC" w:rsidRDefault="009750EC" w:rsidP="00664430">
      <w:pPr>
        <w:pStyle w:val="ListParagraph"/>
        <w:numPr>
          <w:ilvl w:val="0"/>
          <w:numId w:val="19"/>
        </w:numPr>
      </w:pPr>
      <w:r>
        <w:t>I , III , IV ,V</w:t>
      </w:r>
    </w:p>
    <w:p w:rsidR="009750EC" w:rsidRDefault="009750EC" w:rsidP="00664430">
      <w:pPr>
        <w:pStyle w:val="ListParagraph"/>
        <w:numPr>
          <w:ilvl w:val="0"/>
          <w:numId w:val="19"/>
        </w:numPr>
      </w:pPr>
      <w:r>
        <w:t>II ve V</w:t>
      </w:r>
    </w:p>
    <w:p w:rsidR="00446C6B" w:rsidRPr="00261955" w:rsidRDefault="00261955" w:rsidP="00446C6B">
      <w:pPr>
        <w:pStyle w:val="ListParagraph"/>
        <w:ind w:left="428" w:hanging="1279"/>
        <w:rPr>
          <w:color w:val="FF0000"/>
        </w:rPr>
      </w:pPr>
      <w:r w:rsidRPr="00261955">
        <w:rPr>
          <w:color w:val="FF0000"/>
          <w:highlight w:val="yellow"/>
        </w:rPr>
        <w:t>CEVAP D şıkkı, Ref.Tablo A sütun5 + ref.8.1.5</w:t>
      </w:r>
    </w:p>
    <w:p w:rsidR="00905991" w:rsidRPr="00905991" w:rsidRDefault="00905991" w:rsidP="00905991">
      <w:pPr>
        <w:rPr>
          <w:b/>
        </w:rPr>
      </w:pPr>
      <w:r>
        <w:t xml:space="preserve">31- </w:t>
      </w:r>
      <w:r>
        <w:rPr>
          <w:b/>
        </w:rPr>
        <w:t>1.2E ve 1.2C</w:t>
      </w:r>
      <w:r w:rsidRPr="00196847">
        <w:rPr>
          <w:b/>
        </w:rPr>
        <w:t xml:space="preserve"> alt gruplarına ait UN 0321 ve UN 0328 patlayıcıları için aşağıdakilerden hangileri doğrudur?</w:t>
      </w:r>
    </w:p>
    <w:p w:rsidR="00905991" w:rsidRDefault="00905991" w:rsidP="00905991">
      <w:r>
        <w:t xml:space="preserve">I. Karışık yüklenebilirler. </w:t>
      </w:r>
    </w:p>
    <w:p w:rsidR="00905991" w:rsidRDefault="00905991" w:rsidP="00905991">
      <w:r>
        <w:t xml:space="preserve">II. Aynı pakette ambalajlanamazlar. </w:t>
      </w:r>
    </w:p>
    <w:p w:rsidR="00905991" w:rsidRDefault="00905991" w:rsidP="00905991">
      <w:r>
        <w:t xml:space="preserve">III. Net patlayıcı kütlesi 3000 kg'ı aşarsa EX/III aracında taşınabilirler. </w:t>
      </w:r>
    </w:p>
    <w:p w:rsidR="00261955" w:rsidRDefault="00905991" w:rsidP="00905991">
      <w:r>
        <w:t>A. Sadece I</w:t>
      </w:r>
      <w:r>
        <w:tab/>
      </w:r>
      <w:r w:rsidRPr="00270459">
        <w:rPr>
          <w:color w:val="FF0000"/>
        </w:rPr>
        <w:t>B. I, III</w:t>
      </w:r>
      <w:r>
        <w:t xml:space="preserve">  </w:t>
      </w:r>
      <w:r>
        <w:tab/>
        <w:t>C. Sadece II</w:t>
      </w:r>
      <w:r>
        <w:tab/>
        <w:t xml:space="preserve">D. I, II   </w:t>
      </w:r>
      <w:r>
        <w:tab/>
        <w:t>E. I, II, III</w:t>
      </w:r>
    </w:p>
    <w:p w:rsidR="00907E99" w:rsidRPr="00907E99" w:rsidRDefault="00907E99" w:rsidP="00905991">
      <w:pPr>
        <w:rPr>
          <w:color w:val="FF0000"/>
          <w:highlight w:val="yellow"/>
        </w:rPr>
      </w:pPr>
      <w:r w:rsidRPr="00907E99">
        <w:rPr>
          <w:color w:val="FF0000"/>
          <w:highlight w:val="yellow"/>
        </w:rPr>
        <w:t>Cevap B şıkkı, ref:</w:t>
      </w:r>
    </w:p>
    <w:p w:rsidR="00905991" w:rsidRPr="00907E99" w:rsidRDefault="00907E99" w:rsidP="00905991">
      <w:pPr>
        <w:rPr>
          <w:color w:val="FF0000"/>
          <w:highlight w:val="yellow"/>
        </w:rPr>
      </w:pPr>
      <w:r w:rsidRPr="00907E99">
        <w:rPr>
          <w:color w:val="FF0000"/>
          <w:highlight w:val="yellow"/>
        </w:rPr>
        <w:t xml:space="preserve">I-Ref.. 7.5.2.2 </w:t>
      </w:r>
    </w:p>
    <w:p w:rsidR="00907E99" w:rsidRPr="00907E99" w:rsidRDefault="00907E99" w:rsidP="00905991">
      <w:pPr>
        <w:rPr>
          <w:color w:val="FF0000"/>
          <w:highlight w:val="yellow"/>
        </w:rPr>
      </w:pPr>
      <w:r w:rsidRPr="00907E99">
        <w:rPr>
          <w:color w:val="FF0000"/>
          <w:highlight w:val="yellow"/>
        </w:rPr>
        <w:t xml:space="preserve">II-Ref. </w:t>
      </w:r>
      <w:r w:rsidRPr="00907E99">
        <w:rPr>
          <w:color w:val="FF0000"/>
          <w:highlight w:val="yellow"/>
        </w:rPr>
        <w:t>2.2.1.1.6 not5 YA DA Tablo A sütun9b MP hükümleri</w:t>
      </w:r>
    </w:p>
    <w:p w:rsidR="00907E99" w:rsidRPr="00907E99" w:rsidRDefault="00907E99" w:rsidP="00905991">
      <w:pPr>
        <w:rPr>
          <w:color w:val="FF0000"/>
        </w:rPr>
      </w:pPr>
      <w:r w:rsidRPr="00907E99">
        <w:rPr>
          <w:color w:val="FF0000"/>
          <w:highlight w:val="yellow"/>
        </w:rPr>
        <w:t>III-Ref.7.5.5.2</w:t>
      </w:r>
    </w:p>
    <w:p w:rsidR="00905991" w:rsidRPr="00905991" w:rsidRDefault="00905991" w:rsidP="00905991">
      <w:pPr>
        <w:rPr>
          <w:b/>
        </w:rPr>
      </w:pPr>
      <w:r>
        <w:rPr>
          <w:b/>
        </w:rPr>
        <w:t>32-</w:t>
      </w:r>
      <w:r w:rsidRPr="00360C50">
        <w:rPr>
          <w:b/>
        </w:rPr>
        <w:t>Aşağıdaki hangi araçlarda ADR araç onay sertifikası olmalıdır?</w:t>
      </w:r>
    </w:p>
    <w:p w:rsidR="00905991" w:rsidRDefault="00905991" w:rsidP="00905991">
      <w:r>
        <w:t>I. Kapasitesi 1 m</w:t>
      </w:r>
      <w:r w:rsidRPr="00360C50">
        <w:rPr>
          <w:vertAlign w:val="superscript"/>
        </w:rPr>
        <w:t>3</w:t>
      </w:r>
      <w:r>
        <w:t xml:space="preserve">'ten fazla olan sökülebilir tank taşıyan araç </w:t>
      </w:r>
    </w:p>
    <w:p w:rsidR="00905991" w:rsidRDefault="00905991" w:rsidP="00905991">
      <w:r>
        <w:t>II. Kapasitesi 6 m</w:t>
      </w:r>
      <w:r w:rsidRPr="00360C50">
        <w:rPr>
          <w:vertAlign w:val="superscript"/>
        </w:rPr>
        <w:t>3</w:t>
      </w:r>
      <w:r>
        <w:t xml:space="preserve">'ten fazla olan tank konteyner </w:t>
      </w:r>
    </w:p>
    <w:p w:rsidR="00905991" w:rsidRDefault="00905991" w:rsidP="00905991">
      <w:r>
        <w:t>III. Kapasitesi 1 m</w:t>
      </w:r>
      <w:r w:rsidRPr="00360C50">
        <w:rPr>
          <w:vertAlign w:val="superscript"/>
        </w:rPr>
        <w:t>3</w:t>
      </w:r>
      <w:r>
        <w:t xml:space="preserve">'ten fazla olan tanker </w:t>
      </w:r>
    </w:p>
    <w:p w:rsidR="00905991" w:rsidRDefault="00905991" w:rsidP="00905991">
      <w:r>
        <w:t xml:space="preserve">IV. UN 0027 taşıyan, net patlayıcı kütlesi 1000 kg olan araç </w:t>
      </w:r>
    </w:p>
    <w:p w:rsidR="00905991" w:rsidRDefault="00905991" w:rsidP="00905991">
      <w:r>
        <w:t>A. I, II</w:t>
      </w:r>
      <w:r>
        <w:tab/>
        <w:t xml:space="preserve">      B. I, III, IV</w:t>
      </w:r>
      <w:r>
        <w:tab/>
        <w:t xml:space="preserve">        C. II, IV </w:t>
      </w:r>
      <w:r>
        <w:tab/>
        <w:t xml:space="preserve">       D. II, III </w:t>
      </w:r>
      <w:r>
        <w:tab/>
        <w:t xml:space="preserve">       </w:t>
      </w:r>
      <w:r w:rsidRPr="005F3E79">
        <w:rPr>
          <w:color w:val="FF0000"/>
        </w:rPr>
        <w:t>E. Hepsi</w:t>
      </w:r>
      <w:r>
        <w:tab/>
      </w:r>
    </w:p>
    <w:p w:rsidR="00977001" w:rsidRPr="00977001" w:rsidRDefault="00907E99" w:rsidP="00905991">
      <w:pPr>
        <w:rPr>
          <w:color w:val="FF0000"/>
        </w:rPr>
      </w:pPr>
      <w:r w:rsidRPr="00977001">
        <w:rPr>
          <w:color w:val="FF0000"/>
          <w:highlight w:val="yellow"/>
        </w:rPr>
        <w:t xml:space="preserve">CEVAP </w:t>
      </w:r>
      <w:r w:rsidR="00977001" w:rsidRPr="00977001">
        <w:rPr>
          <w:color w:val="FF0000"/>
          <w:highlight w:val="yellow"/>
        </w:rPr>
        <w:t xml:space="preserve">E şıkkı, </w:t>
      </w:r>
      <w:r w:rsidRPr="00977001">
        <w:rPr>
          <w:color w:val="FF0000"/>
          <w:highlight w:val="yellow"/>
        </w:rPr>
        <w:t xml:space="preserve">Ref. 9.1.3 </w:t>
      </w:r>
      <w:r w:rsidR="00977001" w:rsidRPr="00977001">
        <w:rPr>
          <w:color w:val="FF0000"/>
          <w:highlight w:val="yellow"/>
        </w:rPr>
        <w:t>+ ref.9.1.1.2</w:t>
      </w:r>
    </w:p>
    <w:p w:rsidR="007C0E90" w:rsidRDefault="00905991" w:rsidP="000B3F15">
      <w:pPr>
        <w:pStyle w:val="ListParagraph"/>
        <w:ind w:left="994" w:hanging="994"/>
      </w:pPr>
      <w:r>
        <w:t xml:space="preserve"> </w:t>
      </w:r>
      <w:r w:rsidR="007C0E90">
        <w:t xml:space="preserve">33- hangi durumda </w:t>
      </w:r>
      <w:r w:rsidR="00F548BB">
        <w:t>kaza</w:t>
      </w:r>
      <w:r w:rsidR="007C0E90">
        <w:t xml:space="preserve"> raporu hazırlanmaz?</w:t>
      </w:r>
    </w:p>
    <w:p w:rsidR="00F548BB" w:rsidRDefault="00F548BB" w:rsidP="00664430">
      <w:pPr>
        <w:pStyle w:val="ListParagraph"/>
        <w:numPr>
          <w:ilvl w:val="0"/>
          <w:numId w:val="40"/>
        </w:numPr>
      </w:pPr>
      <w:r>
        <w:t xml:space="preserve">Taşıma Kategorisi </w:t>
      </w:r>
      <w:r w:rsidR="007C1993">
        <w:t>“</w:t>
      </w:r>
      <w:r>
        <w:t>2</w:t>
      </w:r>
      <w:r w:rsidR="007C1993">
        <w:t>”</w:t>
      </w:r>
      <w:r>
        <w:t xml:space="preserve"> olan maddeden 330 kg tankta</w:t>
      </w:r>
    </w:p>
    <w:p w:rsidR="00F548BB" w:rsidRDefault="007C1993" w:rsidP="00664430">
      <w:pPr>
        <w:pStyle w:val="ListParagraph"/>
        <w:numPr>
          <w:ilvl w:val="0"/>
          <w:numId w:val="40"/>
        </w:numPr>
      </w:pPr>
      <w:r>
        <w:t>Sınıf 6.2</w:t>
      </w:r>
      <w:r w:rsidR="00F548BB">
        <w:t xml:space="preserve"> kapsamında 10 kg’lık </w:t>
      </w:r>
      <w:r>
        <w:t>kaplarda</w:t>
      </w:r>
    </w:p>
    <w:p w:rsidR="007C1993" w:rsidRDefault="007C1993" w:rsidP="00664430">
      <w:pPr>
        <w:pStyle w:val="ListParagraph"/>
        <w:numPr>
          <w:ilvl w:val="0"/>
          <w:numId w:val="40"/>
        </w:numPr>
      </w:pPr>
      <w:r>
        <w:t>Taşıma Kategorisi “0” maddenin 45 kg kaplarda</w:t>
      </w:r>
    </w:p>
    <w:p w:rsidR="007C1993" w:rsidRDefault="005839A6" w:rsidP="00664430">
      <w:pPr>
        <w:pStyle w:val="ListParagraph"/>
        <w:numPr>
          <w:ilvl w:val="0"/>
          <w:numId w:val="40"/>
        </w:numPr>
      </w:pPr>
      <w:r>
        <w:t>3 gün İş göremezlik raporu</w:t>
      </w:r>
    </w:p>
    <w:p w:rsidR="00AD510B" w:rsidRDefault="00AD510B" w:rsidP="00664430">
      <w:pPr>
        <w:pStyle w:val="ListParagraph"/>
        <w:numPr>
          <w:ilvl w:val="0"/>
          <w:numId w:val="40"/>
        </w:numPr>
      </w:pPr>
      <w:r>
        <w:t>Radyoaktif materyal salınımı halinde</w:t>
      </w:r>
    </w:p>
    <w:p w:rsidR="00AD510B" w:rsidRDefault="00AD510B" w:rsidP="00664430">
      <w:pPr>
        <w:pStyle w:val="ListParagraph"/>
        <w:numPr>
          <w:ilvl w:val="0"/>
          <w:numId w:val="41"/>
        </w:numPr>
      </w:pPr>
      <w:r>
        <w:t>III ve IV</w:t>
      </w:r>
    </w:p>
    <w:p w:rsidR="00AD510B" w:rsidRDefault="00AD510B" w:rsidP="00664430">
      <w:pPr>
        <w:pStyle w:val="ListParagraph"/>
        <w:numPr>
          <w:ilvl w:val="0"/>
          <w:numId w:val="41"/>
        </w:numPr>
      </w:pPr>
      <w:r>
        <w:lastRenderedPageBreak/>
        <w:t>II ve III</w:t>
      </w:r>
    </w:p>
    <w:p w:rsidR="00AD510B" w:rsidRDefault="00AD510B" w:rsidP="00664430">
      <w:pPr>
        <w:pStyle w:val="ListParagraph"/>
        <w:numPr>
          <w:ilvl w:val="0"/>
          <w:numId w:val="41"/>
        </w:numPr>
      </w:pPr>
      <w:r>
        <w:t>I ve III</w:t>
      </w:r>
    </w:p>
    <w:p w:rsidR="00AD510B" w:rsidRDefault="00AD510B" w:rsidP="00664430">
      <w:pPr>
        <w:pStyle w:val="ListParagraph"/>
        <w:numPr>
          <w:ilvl w:val="0"/>
          <w:numId w:val="41"/>
        </w:numPr>
      </w:pPr>
      <w:r>
        <w:t>I, III, V</w:t>
      </w:r>
    </w:p>
    <w:p w:rsidR="00AD510B" w:rsidRDefault="00AD510B" w:rsidP="00664430">
      <w:pPr>
        <w:pStyle w:val="ListParagraph"/>
        <w:numPr>
          <w:ilvl w:val="0"/>
          <w:numId w:val="41"/>
        </w:numPr>
      </w:pPr>
      <w:r>
        <w:t>III ve V</w:t>
      </w:r>
    </w:p>
    <w:p w:rsidR="00977001" w:rsidRPr="00977001" w:rsidRDefault="00977001" w:rsidP="00977001">
      <w:pPr>
        <w:rPr>
          <w:color w:val="FF0000"/>
        </w:rPr>
      </w:pPr>
      <w:r w:rsidRPr="00977001">
        <w:rPr>
          <w:color w:val="FF0000"/>
          <w:highlight w:val="yellow"/>
        </w:rPr>
        <w:t>CEVAP C şıkkı,Ref.1.8.5.3</w:t>
      </w:r>
      <w:r w:rsidRPr="00977001">
        <w:rPr>
          <w:color w:val="FF0000"/>
        </w:rPr>
        <w:t xml:space="preserve"> </w:t>
      </w:r>
    </w:p>
    <w:p w:rsidR="007C0E90" w:rsidRDefault="007C0E90" w:rsidP="001A7AA1">
      <w:pPr>
        <w:pStyle w:val="ListParagraph"/>
        <w:ind w:left="994" w:hanging="1845"/>
      </w:pPr>
    </w:p>
    <w:p w:rsidR="001A7AA1" w:rsidRDefault="001A7AA1" w:rsidP="000B3F15">
      <w:pPr>
        <w:pStyle w:val="ListParagraph"/>
        <w:ind w:left="994" w:hanging="1125"/>
      </w:pPr>
      <w:r>
        <w:t>34- UN 1071 maddesi aşağıdaki tanklardan hangisi ile taşınabilir?</w:t>
      </w:r>
    </w:p>
    <w:p w:rsidR="001A7AA1" w:rsidRDefault="001A7AA1" w:rsidP="00664430">
      <w:pPr>
        <w:pStyle w:val="ListParagraph"/>
        <w:numPr>
          <w:ilvl w:val="0"/>
          <w:numId w:val="13"/>
        </w:numPr>
      </w:pPr>
      <w:r>
        <w:t>CXBH</w:t>
      </w:r>
    </w:p>
    <w:p w:rsidR="001A7AA1" w:rsidRDefault="001A7AA1" w:rsidP="00664430">
      <w:pPr>
        <w:pStyle w:val="ListParagraph"/>
        <w:numPr>
          <w:ilvl w:val="0"/>
          <w:numId w:val="13"/>
        </w:numPr>
      </w:pPr>
      <w:r>
        <w:t xml:space="preserve"> CXCH</w:t>
      </w:r>
    </w:p>
    <w:p w:rsidR="001A7AA1" w:rsidRDefault="001A7AA1" w:rsidP="00664430">
      <w:pPr>
        <w:pStyle w:val="ListParagraph"/>
        <w:numPr>
          <w:ilvl w:val="0"/>
          <w:numId w:val="13"/>
        </w:numPr>
      </w:pPr>
      <w:r>
        <w:t xml:space="preserve"> CX DH</w:t>
      </w:r>
    </w:p>
    <w:p w:rsidR="001A7AA1" w:rsidRDefault="001A7AA1" w:rsidP="00664430">
      <w:pPr>
        <w:pStyle w:val="ListParagraph"/>
        <w:numPr>
          <w:ilvl w:val="0"/>
          <w:numId w:val="13"/>
        </w:numPr>
      </w:pPr>
      <w:r>
        <w:t>CX DN</w:t>
      </w:r>
    </w:p>
    <w:p w:rsidR="001A7AA1" w:rsidRDefault="001A7AA1" w:rsidP="00664430">
      <w:pPr>
        <w:pStyle w:val="ListParagraph"/>
        <w:numPr>
          <w:ilvl w:val="0"/>
          <w:numId w:val="14"/>
        </w:numPr>
      </w:pPr>
      <w:r>
        <w:t>I, II, III</w:t>
      </w:r>
    </w:p>
    <w:p w:rsidR="001A7AA1" w:rsidRDefault="001A7AA1" w:rsidP="00664430">
      <w:pPr>
        <w:pStyle w:val="ListParagraph"/>
        <w:numPr>
          <w:ilvl w:val="0"/>
          <w:numId w:val="14"/>
        </w:numPr>
      </w:pPr>
      <w:r>
        <w:t>I, II, IV</w:t>
      </w:r>
    </w:p>
    <w:p w:rsidR="001A7AA1" w:rsidRDefault="001A7AA1" w:rsidP="00664430">
      <w:pPr>
        <w:pStyle w:val="ListParagraph"/>
        <w:numPr>
          <w:ilvl w:val="0"/>
          <w:numId w:val="14"/>
        </w:numPr>
      </w:pPr>
      <w:r>
        <w:t>II ve IV</w:t>
      </w:r>
    </w:p>
    <w:p w:rsidR="004E1BC7" w:rsidRDefault="004E1BC7" w:rsidP="00664430">
      <w:pPr>
        <w:pStyle w:val="ListParagraph"/>
        <w:numPr>
          <w:ilvl w:val="0"/>
          <w:numId w:val="14"/>
        </w:numPr>
      </w:pPr>
      <w:r>
        <w:t>III ve IV</w:t>
      </w:r>
    </w:p>
    <w:p w:rsidR="00977001" w:rsidRDefault="004E1BC7" w:rsidP="00977001">
      <w:pPr>
        <w:pStyle w:val="ListParagraph"/>
        <w:numPr>
          <w:ilvl w:val="0"/>
          <w:numId w:val="14"/>
        </w:numPr>
      </w:pPr>
      <w:r>
        <w:t>Sadece I.</w:t>
      </w:r>
    </w:p>
    <w:p w:rsidR="00977001" w:rsidRPr="00977001" w:rsidRDefault="00977001" w:rsidP="00977001">
      <w:pPr>
        <w:rPr>
          <w:color w:val="FF0000"/>
        </w:rPr>
      </w:pPr>
      <w:r w:rsidRPr="00977001">
        <w:rPr>
          <w:color w:val="FF0000"/>
          <w:highlight w:val="yellow"/>
        </w:rPr>
        <w:t>CEVAP A şıkkı, Ref. TABLO A sütun12 + Ref. 4.3.3.1.2</w:t>
      </w:r>
    </w:p>
    <w:p w:rsidR="009750EC" w:rsidRDefault="009750EC" w:rsidP="000B3F15">
      <w:pPr>
        <w:pStyle w:val="ListParagraph"/>
        <w:ind w:left="229" w:hanging="360"/>
      </w:pPr>
      <w:r>
        <w:t xml:space="preserve">35- </w:t>
      </w:r>
      <w:r w:rsidR="00015564">
        <w:t>Gaz ve gaz karışımlarını ihtiva eden ambalajların üzerinde aşağıdakilerden hangisinin ilaveten olması gerekir?</w:t>
      </w:r>
    </w:p>
    <w:p w:rsidR="00015564" w:rsidRDefault="00015564" w:rsidP="00664430">
      <w:pPr>
        <w:pStyle w:val="ListParagraph"/>
        <w:numPr>
          <w:ilvl w:val="0"/>
          <w:numId w:val="20"/>
        </w:numPr>
      </w:pPr>
      <w:r>
        <w:t>Uygun taşıma adı</w:t>
      </w:r>
    </w:p>
    <w:p w:rsidR="00015564" w:rsidRDefault="00015564" w:rsidP="00664430">
      <w:pPr>
        <w:pStyle w:val="ListParagraph"/>
        <w:numPr>
          <w:ilvl w:val="0"/>
          <w:numId w:val="20"/>
        </w:numPr>
      </w:pPr>
      <w:r>
        <w:t>Tehlike ikaz etiketi</w:t>
      </w:r>
    </w:p>
    <w:p w:rsidR="00015564" w:rsidRDefault="00015564" w:rsidP="00664430">
      <w:pPr>
        <w:pStyle w:val="ListParagraph"/>
        <w:numPr>
          <w:ilvl w:val="0"/>
          <w:numId w:val="20"/>
        </w:numPr>
      </w:pPr>
      <w:r>
        <w:t>Turuncu renkli plaka</w:t>
      </w:r>
    </w:p>
    <w:p w:rsidR="00015564" w:rsidRDefault="00015564" w:rsidP="00664430">
      <w:pPr>
        <w:pStyle w:val="ListParagraph"/>
        <w:numPr>
          <w:ilvl w:val="0"/>
          <w:numId w:val="20"/>
        </w:numPr>
      </w:pPr>
      <w:r>
        <w:t>Sonraki periyodik muayene tarihi</w:t>
      </w:r>
    </w:p>
    <w:p w:rsidR="00015564" w:rsidRDefault="00015564" w:rsidP="00664430">
      <w:pPr>
        <w:pStyle w:val="ListParagraph"/>
        <w:numPr>
          <w:ilvl w:val="0"/>
          <w:numId w:val="20"/>
        </w:numPr>
      </w:pPr>
      <w:r>
        <w:t>Doldurma kütlesi ve kabın darası</w:t>
      </w:r>
    </w:p>
    <w:p w:rsidR="00015564" w:rsidRDefault="00015564" w:rsidP="00664430">
      <w:pPr>
        <w:pStyle w:val="ListParagraph"/>
        <w:numPr>
          <w:ilvl w:val="0"/>
          <w:numId w:val="21"/>
        </w:numPr>
      </w:pPr>
      <w:r>
        <w:t>II , IV ,V</w:t>
      </w:r>
    </w:p>
    <w:p w:rsidR="00015564" w:rsidRDefault="00015564" w:rsidP="00664430">
      <w:pPr>
        <w:pStyle w:val="ListParagraph"/>
        <w:numPr>
          <w:ilvl w:val="0"/>
          <w:numId w:val="21"/>
        </w:numPr>
      </w:pPr>
      <w:r>
        <w:t>I , II ,</w:t>
      </w:r>
      <w:r w:rsidR="00785D98">
        <w:t xml:space="preserve"> IV</w:t>
      </w:r>
    </w:p>
    <w:p w:rsidR="00785D98" w:rsidRDefault="00785D98" w:rsidP="00664430">
      <w:pPr>
        <w:pStyle w:val="ListParagraph"/>
        <w:numPr>
          <w:ilvl w:val="0"/>
          <w:numId w:val="21"/>
        </w:numPr>
      </w:pPr>
      <w:r>
        <w:t>II ve IV</w:t>
      </w:r>
    </w:p>
    <w:p w:rsidR="00785D98" w:rsidRDefault="00785D98" w:rsidP="00664430">
      <w:pPr>
        <w:pStyle w:val="ListParagraph"/>
        <w:numPr>
          <w:ilvl w:val="0"/>
          <w:numId w:val="21"/>
        </w:numPr>
      </w:pPr>
      <w:r>
        <w:t>I ve IV</w:t>
      </w:r>
    </w:p>
    <w:p w:rsidR="00ED7C32" w:rsidRDefault="00785D98" w:rsidP="00ED7C32">
      <w:pPr>
        <w:pStyle w:val="ListParagraph"/>
        <w:numPr>
          <w:ilvl w:val="0"/>
          <w:numId w:val="21"/>
        </w:numPr>
      </w:pPr>
      <w:r>
        <w:t>I , IV ve V</w:t>
      </w:r>
    </w:p>
    <w:p w:rsidR="00ED7C32" w:rsidRPr="00ED7C32" w:rsidRDefault="00ED7C32" w:rsidP="00ED7C32">
      <w:pPr>
        <w:rPr>
          <w:color w:val="FF0000"/>
        </w:rPr>
      </w:pPr>
      <w:r w:rsidRPr="00ED7C32">
        <w:rPr>
          <w:color w:val="FF0000"/>
          <w:highlight w:val="yellow"/>
        </w:rPr>
        <w:t>CEVAP E şıkkı, Ref.5.2.1.6</w:t>
      </w:r>
      <w:r w:rsidRPr="00ED7C32">
        <w:rPr>
          <w:color w:val="FF0000"/>
        </w:rPr>
        <w:t xml:space="preserve"> </w:t>
      </w:r>
    </w:p>
    <w:p w:rsidR="0051378C" w:rsidRDefault="0051378C" w:rsidP="000B3F15">
      <w:pPr>
        <w:pStyle w:val="ListParagraph"/>
        <w:ind w:left="229" w:hanging="360"/>
      </w:pPr>
      <w:r>
        <w:t>36-1272/2008/EC tüzüğüne göre aşağıdakilerden hangi risk ifadeleri çevre için tehlikeli madde (sulu çevre) olarak değerlendirilir?</w:t>
      </w:r>
    </w:p>
    <w:p w:rsidR="0051378C" w:rsidRDefault="0051378C" w:rsidP="00664430">
      <w:pPr>
        <w:pStyle w:val="ListParagraph"/>
        <w:numPr>
          <w:ilvl w:val="0"/>
          <w:numId w:val="27"/>
        </w:numPr>
      </w:pPr>
      <w:r>
        <w:t>R40</w:t>
      </w:r>
    </w:p>
    <w:p w:rsidR="0051378C" w:rsidRDefault="0051378C" w:rsidP="00664430">
      <w:pPr>
        <w:pStyle w:val="ListParagraph"/>
        <w:numPr>
          <w:ilvl w:val="0"/>
          <w:numId w:val="27"/>
        </w:numPr>
      </w:pPr>
      <w:r>
        <w:t>R50</w:t>
      </w:r>
    </w:p>
    <w:p w:rsidR="0051378C" w:rsidRDefault="0051378C" w:rsidP="00664430">
      <w:pPr>
        <w:pStyle w:val="ListParagraph"/>
        <w:numPr>
          <w:ilvl w:val="0"/>
          <w:numId w:val="27"/>
        </w:numPr>
      </w:pPr>
      <w:r>
        <w:t>R50/53</w:t>
      </w:r>
    </w:p>
    <w:p w:rsidR="0051378C" w:rsidRDefault="0051378C" w:rsidP="00664430">
      <w:pPr>
        <w:pStyle w:val="ListParagraph"/>
        <w:numPr>
          <w:ilvl w:val="0"/>
          <w:numId w:val="27"/>
        </w:numPr>
      </w:pPr>
      <w:r>
        <w:t>R51/53</w:t>
      </w:r>
    </w:p>
    <w:p w:rsidR="0051378C" w:rsidRDefault="0051378C" w:rsidP="00664430">
      <w:pPr>
        <w:pStyle w:val="ListParagraph"/>
        <w:numPr>
          <w:ilvl w:val="0"/>
          <w:numId w:val="27"/>
        </w:numPr>
      </w:pPr>
      <w:r>
        <w:t>R50/58</w:t>
      </w:r>
    </w:p>
    <w:p w:rsidR="0051378C" w:rsidRDefault="0051378C" w:rsidP="00664430">
      <w:pPr>
        <w:pStyle w:val="ListParagraph"/>
        <w:numPr>
          <w:ilvl w:val="0"/>
          <w:numId w:val="28"/>
        </w:numPr>
      </w:pPr>
      <w:r>
        <w:t>II , IV ve V</w:t>
      </w:r>
    </w:p>
    <w:p w:rsidR="0051378C" w:rsidRDefault="0051378C" w:rsidP="00664430">
      <w:pPr>
        <w:pStyle w:val="ListParagraph"/>
        <w:numPr>
          <w:ilvl w:val="0"/>
          <w:numId w:val="28"/>
        </w:numPr>
      </w:pPr>
      <w:r>
        <w:t>I, II, IV</w:t>
      </w:r>
    </w:p>
    <w:p w:rsidR="0051378C" w:rsidRDefault="0051378C" w:rsidP="00664430">
      <w:pPr>
        <w:pStyle w:val="ListParagraph"/>
        <w:numPr>
          <w:ilvl w:val="0"/>
          <w:numId w:val="28"/>
        </w:numPr>
      </w:pPr>
      <w:r>
        <w:t>II, V</w:t>
      </w:r>
    </w:p>
    <w:p w:rsidR="0051378C" w:rsidRDefault="0051378C" w:rsidP="00664430">
      <w:pPr>
        <w:pStyle w:val="ListParagraph"/>
        <w:numPr>
          <w:ilvl w:val="0"/>
          <w:numId w:val="28"/>
        </w:numPr>
      </w:pPr>
      <w:r>
        <w:t>I, II, III</w:t>
      </w:r>
    </w:p>
    <w:p w:rsidR="0051378C" w:rsidRDefault="0051378C" w:rsidP="00664430">
      <w:pPr>
        <w:pStyle w:val="ListParagraph"/>
        <w:numPr>
          <w:ilvl w:val="0"/>
          <w:numId w:val="28"/>
        </w:numPr>
      </w:pPr>
      <w:r>
        <w:t>II,III, IV</w:t>
      </w:r>
    </w:p>
    <w:p w:rsidR="00ED7C32" w:rsidRPr="00ED7C32" w:rsidRDefault="00ED7C32" w:rsidP="00ED7C32">
      <w:pPr>
        <w:rPr>
          <w:color w:val="FF0000"/>
        </w:rPr>
      </w:pPr>
      <w:r w:rsidRPr="00ED7C32">
        <w:rPr>
          <w:color w:val="FF0000"/>
          <w:highlight w:val="yellow"/>
        </w:rPr>
        <w:t>Cevap E şıkkı, 2.2.9.1.10.5</w:t>
      </w:r>
    </w:p>
    <w:p w:rsidR="000E227B" w:rsidRPr="000E227B" w:rsidRDefault="000E227B" w:rsidP="000E227B">
      <w:pPr>
        <w:rPr>
          <w:b/>
        </w:rPr>
      </w:pPr>
      <w:r>
        <w:t xml:space="preserve">37) </w:t>
      </w:r>
      <w:r w:rsidRPr="00BD61C4">
        <w:rPr>
          <w:b/>
        </w:rPr>
        <w:t>Aşağıdakilerden hangileri sabit bir tankın onay sertifikasında bulunması gereken bilgilerdendir?</w:t>
      </w:r>
    </w:p>
    <w:p w:rsidR="000E227B" w:rsidRDefault="000E227B" w:rsidP="000E227B">
      <w:r>
        <w:t xml:space="preserve">I. Kapasite </w:t>
      </w:r>
    </w:p>
    <w:p w:rsidR="000E227B" w:rsidRDefault="000E227B" w:rsidP="000E227B">
      <w:r>
        <w:lastRenderedPageBreak/>
        <w:t>II. Üretim yılı</w:t>
      </w:r>
    </w:p>
    <w:p w:rsidR="000E227B" w:rsidRDefault="000E227B" w:rsidP="000E227B">
      <w:r>
        <w:t>III. Tank üreticisinin seri numarası</w:t>
      </w:r>
    </w:p>
    <w:p w:rsidR="000E227B" w:rsidRDefault="000E227B" w:rsidP="000E227B">
      <w:r>
        <w:t>IV. Tank kodu</w:t>
      </w:r>
    </w:p>
    <w:p w:rsidR="000E227B" w:rsidRDefault="000E227B" w:rsidP="000E227B">
      <w:r>
        <w:t xml:space="preserve">A. I, II   </w:t>
      </w:r>
      <w:r>
        <w:tab/>
        <w:t>B. II, III</w:t>
      </w:r>
      <w:r>
        <w:tab/>
        <w:t xml:space="preserve">C. I, IV  </w:t>
      </w:r>
      <w:r>
        <w:tab/>
      </w:r>
      <w:r w:rsidRPr="00BD61C4">
        <w:rPr>
          <w:color w:val="FF0000"/>
        </w:rPr>
        <w:t>D. II, III, IV</w:t>
      </w:r>
      <w:r>
        <w:tab/>
        <w:t xml:space="preserve">  E. I, III</w:t>
      </w:r>
    </w:p>
    <w:p w:rsidR="00ED7C32" w:rsidRPr="00ED7C32" w:rsidRDefault="00ED7C32" w:rsidP="000E227B">
      <w:pPr>
        <w:rPr>
          <w:color w:val="FF0000"/>
        </w:rPr>
      </w:pPr>
      <w:r w:rsidRPr="00ED7C32">
        <w:rPr>
          <w:color w:val="FF0000"/>
          <w:highlight w:val="yellow"/>
        </w:rPr>
        <w:t>CEVAP D şıkkı, Ref. 9.1.3.5</w:t>
      </w:r>
      <w:r w:rsidRPr="00ED7C32">
        <w:rPr>
          <w:color w:val="FF0000"/>
        </w:rPr>
        <w:t xml:space="preserve"> </w:t>
      </w:r>
    </w:p>
    <w:p w:rsidR="000910C5" w:rsidRDefault="000910C5" w:rsidP="000B3F15">
      <w:pPr>
        <w:ind w:left="-131"/>
      </w:pPr>
      <w:r>
        <w:t>38- UN 4C2/Y136/S/14/TR/TSE*105 olarak verilen bir ambalaj sertifika kodu için aşağıdakilerden hangileri doğrudur?</w:t>
      </w:r>
    </w:p>
    <w:p w:rsidR="000910C5" w:rsidRDefault="000910C5" w:rsidP="00664430">
      <w:pPr>
        <w:pStyle w:val="ListParagraph"/>
        <w:numPr>
          <w:ilvl w:val="0"/>
          <w:numId w:val="26"/>
        </w:numPr>
      </w:pPr>
      <w:r>
        <w:t>Kompozit  ambalaj</w:t>
      </w:r>
    </w:p>
    <w:p w:rsidR="000910C5" w:rsidRDefault="000910C5" w:rsidP="00664430">
      <w:pPr>
        <w:pStyle w:val="ListParagraph"/>
        <w:numPr>
          <w:ilvl w:val="0"/>
          <w:numId w:val="26"/>
        </w:numPr>
      </w:pPr>
      <w:r>
        <w:t>Azami net kütlesi 400 kg</w:t>
      </w:r>
    </w:p>
    <w:p w:rsidR="000910C5" w:rsidRDefault="005839A6" w:rsidP="00664430">
      <w:pPr>
        <w:pStyle w:val="ListParagraph"/>
        <w:numPr>
          <w:ilvl w:val="0"/>
          <w:numId w:val="26"/>
        </w:numPr>
      </w:pPr>
      <w:r>
        <w:t>Toz geçirmez olmalıdır.</w:t>
      </w:r>
    </w:p>
    <w:p w:rsidR="000910C5" w:rsidRDefault="000910C5" w:rsidP="00664430">
      <w:pPr>
        <w:pStyle w:val="ListParagraph"/>
        <w:numPr>
          <w:ilvl w:val="0"/>
          <w:numId w:val="26"/>
        </w:numPr>
      </w:pPr>
      <w:r>
        <w:t>Ambalaj grubu II ve III içindir</w:t>
      </w:r>
    </w:p>
    <w:p w:rsidR="000910C5" w:rsidRDefault="0051378C" w:rsidP="00664430">
      <w:pPr>
        <w:pStyle w:val="ListParagraph"/>
        <w:numPr>
          <w:ilvl w:val="0"/>
          <w:numId w:val="26"/>
        </w:numPr>
      </w:pPr>
      <w:r>
        <w:t>Katı malzemelerin taşınmasına yönelik tasarlanmıştır.</w:t>
      </w:r>
    </w:p>
    <w:p w:rsidR="0051378C" w:rsidRDefault="0051378C" w:rsidP="00664430">
      <w:pPr>
        <w:pStyle w:val="ListParagraph"/>
        <w:numPr>
          <w:ilvl w:val="0"/>
          <w:numId w:val="36"/>
        </w:numPr>
      </w:pPr>
      <w:r>
        <w:t>I, IV</w:t>
      </w:r>
    </w:p>
    <w:p w:rsidR="000B3F15" w:rsidRDefault="000B3F15" w:rsidP="00664430">
      <w:pPr>
        <w:pStyle w:val="ListParagraph"/>
        <w:numPr>
          <w:ilvl w:val="0"/>
          <w:numId w:val="36"/>
        </w:numPr>
      </w:pPr>
      <w:r>
        <w:t>I, II, III</w:t>
      </w:r>
    </w:p>
    <w:p w:rsidR="000B3F15" w:rsidRDefault="000B3F15" w:rsidP="00664430">
      <w:pPr>
        <w:pStyle w:val="ListParagraph"/>
        <w:numPr>
          <w:ilvl w:val="0"/>
          <w:numId w:val="36"/>
        </w:numPr>
      </w:pPr>
      <w:r>
        <w:t>III, V</w:t>
      </w:r>
    </w:p>
    <w:p w:rsidR="000B3F15" w:rsidRDefault="000B3F15" w:rsidP="00664430">
      <w:pPr>
        <w:pStyle w:val="ListParagraph"/>
        <w:numPr>
          <w:ilvl w:val="0"/>
          <w:numId w:val="36"/>
        </w:numPr>
      </w:pPr>
      <w:r>
        <w:t>II, III ,IV , V</w:t>
      </w:r>
    </w:p>
    <w:p w:rsidR="000B3F15" w:rsidRDefault="003B0E2C" w:rsidP="00664430">
      <w:pPr>
        <w:pStyle w:val="ListParagraph"/>
        <w:numPr>
          <w:ilvl w:val="0"/>
          <w:numId w:val="36"/>
        </w:numPr>
        <w:ind w:left="994"/>
      </w:pPr>
      <w:r>
        <w:t>H</w:t>
      </w:r>
      <w:r w:rsidR="000B3F15">
        <w:t>epsi</w:t>
      </w:r>
    </w:p>
    <w:p w:rsidR="003B0E2C" w:rsidRPr="00ED7C32" w:rsidRDefault="00ED7C32" w:rsidP="003B0E2C">
      <w:pPr>
        <w:rPr>
          <w:color w:val="FF0000"/>
        </w:rPr>
      </w:pPr>
      <w:r w:rsidRPr="00ED7C32">
        <w:rPr>
          <w:color w:val="FF0000"/>
          <w:highlight w:val="yellow"/>
        </w:rPr>
        <w:t>Cevap D şıkkı, Ref.6.1.3.1 + Ref.6.1.2.7</w:t>
      </w:r>
    </w:p>
    <w:p w:rsidR="003B0E2C" w:rsidRDefault="003B0E2C" w:rsidP="003B0E2C">
      <w:r>
        <w:t>39)</w:t>
      </w:r>
      <w:r>
        <w:tab/>
        <w:t>Aşağıdaki ifadelerden hangisi yanlıştır?</w:t>
      </w:r>
    </w:p>
    <w:p w:rsidR="003B0E2C" w:rsidRDefault="003B0E2C" w:rsidP="003B0E2C">
      <w:r>
        <w:tab/>
        <w:t>I-</w:t>
      </w:r>
      <w:r>
        <w:tab/>
        <w:t>450 lt</w:t>
      </w:r>
      <w:r w:rsidR="00664430">
        <w:t>’den çok kapasitesi olan tank konteyner sök</w:t>
      </w:r>
      <w:r w:rsidR="00ED7C32">
        <w:t>ülebilir tank olarak tanımlanır.</w:t>
      </w:r>
    </w:p>
    <w:p w:rsidR="00664430" w:rsidRDefault="00664430" w:rsidP="003B0E2C">
      <w:r>
        <w:tab/>
        <w:t>II-</w:t>
      </w:r>
      <w:r>
        <w:tab/>
      </w:r>
      <w:r w:rsidR="0087479A">
        <w:t>Gazları taşımak için kullanılan tank konteynerlerinin kapasitesi 450 lt’den büyüktür.</w:t>
      </w:r>
    </w:p>
    <w:p w:rsidR="0087479A" w:rsidRDefault="0087479A" w:rsidP="003B0E2C">
      <w:r>
        <w:tab/>
        <w:t>III-</w:t>
      </w:r>
      <w:r>
        <w:tab/>
        <w:t>450 lt’den fazla kapasitesi olan çok modlu tanka portatif tank denir.</w:t>
      </w:r>
    </w:p>
    <w:p w:rsidR="0087479A" w:rsidRDefault="0087479A" w:rsidP="003B0E2C">
      <w:r>
        <w:tab/>
        <w:t>IV-</w:t>
      </w:r>
      <w:r>
        <w:tab/>
        <w:t>450 lt’den fazla ancak 4 m3’ten az kapasiteye sahip ambalajlara büyük ambalaj denir.</w:t>
      </w:r>
    </w:p>
    <w:p w:rsidR="0087479A" w:rsidRDefault="0087479A" w:rsidP="0087479A">
      <w:pPr>
        <w:pStyle w:val="ListParagraph"/>
        <w:numPr>
          <w:ilvl w:val="0"/>
          <w:numId w:val="42"/>
        </w:numPr>
      </w:pPr>
      <w:r>
        <w:t>I ve II</w:t>
      </w:r>
    </w:p>
    <w:p w:rsidR="0087479A" w:rsidRDefault="0087479A" w:rsidP="0087479A">
      <w:pPr>
        <w:pStyle w:val="ListParagraph"/>
        <w:numPr>
          <w:ilvl w:val="0"/>
          <w:numId w:val="42"/>
        </w:numPr>
      </w:pPr>
      <w:r>
        <w:t>I ve IV</w:t>
      </w:r>
    </w:p>
    <w:p w:rsidR="0087479A" w:rsidRDefault="0087479A" w:rsidP="0087479A">
      <w:pPr>
        <w:pStyle w:val="ListParagraph"/>
        <w:numPr>
          <w:ilvl w:val="0"/>
          <w:numId w:val="42"/>
        </w:numPr>
      </w:pPr>
      <w:r>
        <w:t>II ve IV</w:t>
      </w:r>
    </w:p>
    <w:p w:rsidR="0087479A" w:rsidRDefault="0087479A" w:rsidP="0087479A">
      <w:pPr>
        <w:pStyle w:val="ListParagraph"/>
        <w:numPr>
          <w:ilvl w:val="0"/>
          <w:numId w:val="42"/>
        </w:numPr>
      </w:pPr>
      <w:r>
        <w:t>III ve IV</w:t>
      </w:r>
    </w:p>
    <w:p w:rsidR="00610CCC" w:rsidRDefault="00ED7C32" w:rsidP="00610CCC">
      <w:pPr>
        <w:pStyle w:val="ListParagraph"/>
        <w:numPr>
          <w:ilvl w:val="0"/>
          <w:numId w:val="42"/>
        </w:numPr>
      </w:pPr>
      <w:r>
        <w:t>H</w:t>
      </w:r>
      <w:r w:rsidR="0087479A">
        <w:t>epsi</w:t>
      </w:r>
    </w:p>
    <w:p w:rsidR="00ED7C32" w:rsidRPr="00C936EB" w:rsidRDefault="00C936EB" w:rsidP="00ED7C32">
      <w:pPr>
        <w:rPr>
          <w:color w:val="FF0000"/>
        </w:rPr>
      </w:pPr>
      <w:r w:rsidRPr="00C936EB">
        <w:rPr>
          <w:color w:val="FF0000"/>
          <w:highlight w:val="yellow"/>
        </w:rPr>
        <w:t>CEVAP B şıkkı, ref.1.2.1 tanımlar</w:t>
      </w:r>
    </w:p>
    <w:p w:rsidR="000E227B" w:rsidRPr="0007391D" w:rsidRDefault="00610CCC" w:rsidP="000E227B">
      <w:pPr>
        <w:rPr>
          <w:b/>
        </w:rPr>
      </w:pPr>
      <w:r>
        <w:t xml:space="preserve">40) </w:t>
      </w:r>
      <w:r w:rsidR="000E227B">
        <w:rPr>
          <w:b/>
        </w:rPr>
        <w:t>Bir tanker içerisinde Sodyum Hidroksit çözeltisi, PG II taşınmaktadır. Takılacak turuncu plaka üzerindeki tanımlama ve BM numarası ne olmalıdır ve tehlike ikaz levhası aracın neresine takılmalıdır?</w:t>
      </w:r>
    </w:p>
    <w:p w:rsidR="000E227B" w:rsidRDefault="000E227B" w:rsidP="000E227B"/>
    <w:p w:rsidR="000E227B" w:rsidRDefault="000E227B" w:rsidP="000E227B">
      <w:r>
        <w:t>A. 80/1823, Aracın iki yanına ve arkasına</w:t>
      </w:r>
    </w:p>
    <w:p w:rsidR="000E227B" w:rsidRDefault="000E227B" w:rsidP="000E227B">
      <w:r>
        <w:t>B. 80/1823, Aracı</w:t>
      </w:r>
      <w:bookmarkStart w:id="0" w:name="_GoBack"/>
      <w:bookmarkEnd w:id="0"/>
      <w:r>
        <w:t>n iki yanına, önüne ve arkasına</w:t>
      </w:r>
    </w:p>
    <w:p w:rsidR="000E227B" w:rsidRPr="0007391D" w:rsidRDefault="000E227B" w:rsidP="000E227B">
      <w:pPr>
        <w:rPr>
          <w:color w:val="FF0000"/>
        </w:rPr>
      </w:pPr>
      <w:r w:rsidRPr="0007391D">
        <w:rPr>
          <w:color w:val="FF0000"/>
        </w:rPr>
        <w:t xml:space="preserve">C. </w:t>
      </w:r>
      <w:r>
        <w:rPr>
          <w:color w:val="FF0000"/>
        </w:rPr>
        <w:t>80/1824, Aracın iki yanına ve arkasına</w:t>
      </w:r>
    </w:p>
    <w:p w:rsidR="000E227B" w:rsidRDefault="000E227B" w:rsidP="000E227B">
      <w:r>
        <w:t>D. 80/1824, Aracın iki yanına, önüne ve arkasına</w:t>
      </w:r>
    </w:p>
    <w:p w:rsidR="000E227B" w:rsidRDefault="000E227B" w:rsidP="000E227B">
      <w:r>
        <w:lastRenderedPageBreak/>
        <w:t>E. Hiçbiri</w:t>
      </w:r>
    </w:p>
    <w:p w:rsidR="00C936EB" w:rsidRPr="00C936EB" w:rsidRDefault="00C936EB" w:rsidP="000E227B">
      <w:pPr>
        <w:rPr>
          <w:color w:val="FF0000"/>
        </w:rPr>
      </w:pPr>
      <w:r w:rsidRPr="00C936EB">
        <w:rPr>
          <w:color w:val="FF0000"/>
          <w:highlight w:val="yellow"/>
        </w:rPr>
        <w:t>CEVAP C şıkkı, Tablo B + Tablo A sütun20 + ref.5.3.1.4</w:t>
      </w:r>
      <w:r w:rsidRPr="00C936EB">
        <w:rPr>
          <w:color w:val="FF0000"/>
        </w:rPr>
        <w:t xml:space="preserve"> </w:t>
      </w:r>
    </w:p>
    <w:p w:rsidR="00610CCC" w:rsidRDefault="00610CCC" w:rsidP="00C936EB"/>
    <w:p w:rsidR="00610CCC" w:rsidRDefault="00610CCC" w:rsidP="00610CCC">
      <w:pPr>
        <w:pStyle w:val="ListParagraph"/>
        <w:ind w:left="1065"/>
      </w:pPr>
    </w:p>
    <w:sectPr w:rsidR="00610CCC" w:rsidSect="00806D3E">
      <w:pgSz w:w="11906" w:h="16838"/>
      <w:pgMar w:top="709" w:right="141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A61"/>
    <w:multiLevelType w:val="hybridMultilevel"/>
    <w:tmpl w:val="E2A8DC16"/>
    <w:lvl w:ilvl="0" w:tplc="8E5600F4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4" w:hanging="360"/>
      </w:pPr>
    </w:lvl>
    <w:lvl w:ilvl="2" w:tplc="041F001B" w:tentative="1">
      <w:start w:val="1"/>
      <w:numFmt w:val="lowerRoman"/>
      <w:lvlText w:val="%3."/>
      <w:lvlJc w:val="right"/>
      <w:pPr>
        <w:ind w:left="2454" w:hanging="180"/>
      </w:pPr>
    </w:lvl>
    <w:lvl w:ilvl="3" w:tplc="041F000F" w:tentative="1">
      <w:start w:val="1"/>
      <w:numFmt w:val="decimal"/>
      <w:lvlText w:val="%4."/>
      <w:lvlJc w:val="left"/>
      <w:pPr>
        <w:ind w:left="3174" w:hanging="360"/>
      </w:pPr>
    </w:lvl>
    <w:lvl w:ilvl="4" w:tplc="041F0019" w:tentative="1">
      <w:start w:val="1"/>
      <w:numFmt w:val="lowerLetter"/>
      <w:lvlText w:val="%5."/>
      <w:lvlJc w:val="left"/>
      <w:pPr>
        <w:ind w:left="3894" w:hanging="360"/>
      </w:pPr>
    </w:lvl>
    <w:lvl w:ilvl="5" w:tplc="041F001B" w:tentative="1">
      <w:start w:val="1"/>
      <w:numFmt w:val="lowerRoman"/>
      <w:lvlText w:val="%6."/>
      <w:lvlJc w:val="right"/>
      <w:pPr>
        <w:ind w:left="4614" w:hanging="180"/>
      </w:pPr>
    </w:lvl>
    <w:lvl w:ilvl="6" w:tplc="041F000F" w:tentative="1">
      <w:start w:val="1"/>
      <w:numFmt w:val="decimal"/>
      <w:lvlText w:val="%7."/>
      <w:lvlJc w:val="left"/>
      <w:pPr>
        <w:ind w:left="5334" w:hanging="360"/>
      </w:pPr>
    </w:lvl>
    <w:lvl w:ilvl="7" w:tplc="041F0019" w:tentative="1">
      <w:start w:val="1"/>
      <w:numFmt w:val="lowerLetter"/>
      <w:lvlText w:val="%8."/>
      <w:lvlJc w:val="left"/>
      <w:pPr>
        <w:ind w:left="6054" w:hanging="360"/>
      </w:pPr>
    </w:lvl>
    <w:lvl w:ilvl="8" w:tplc="041F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76B47AC"/>
    <w:multiLevelType w:val="hybridMultilevel"/>
    <w:tmpl w:val="13062ECC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1C1A36"/>
    <w:multiLevelType w:val="hybridMultilevel"/>
    <w:tmpl w:val="6EBA406E"/>
    <w:lvl w:ilvl="0" w:tplc="E78C6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82" w:hanging="360"/>
      </w:pPr>
    </w:lvl>
    <w:lvl w:ilvl="2" w:tplc="041F001B" w:tentative="1">
      <w:start w:val="1"/>
      <w:numFmt w:val="lowerRoman"/>
      <w:lvlText w:val="%3."/>
      <w:lvlJc w:val="right"/>
      <w:pPr>
        <w:ind w:left="1702" w:hanging="180"/>
      </w:pPr>
    </w:lvl>
    <w:lvl w:ilvl="3" w:tplc="041F000F" w:tentative="1">
      <w:start w:val="1"/>
      <w:numFmt w:val="decimal"/>
      <w:lvlText w:val="%4."/>
      <w:lvlJc w:val="left"/>
      <w:pPr>
        <w:ind w:left="2422" w:hanging="360"/>
      </w:pPr>
    </w:lvl>
    <w:lvl w:ilvl="4" w:tplc="041F0019" w:tentative="1">
      <w:start w:val="1"/>
      <w:numFmt w:val="lowerLetter"/>
      <w:lvlText w:val="%5."/>
      <w:lvlJc w:val="left"/>
      <w:pPr>
        <w:ind w:left="3142" w:hanging="360"/>
      </w:pPr>
    </w:lvl>
    <w:lvl w:ilvl="5" w:tplc="041F001B" w:tentative="1">
      <w:start w:val="1"/>
      <w:numFmt w:val="lowerRoman"/>
      <w:lvlText w:val="%6."/>
      <w:lvlJc w:val="right"/>
      <w:pPr>
        <w:ind w:left="3862" w:hanging="180"/>
      </w:pPr>
    </w:lvl>
    <w:lvl w:ilvl="6" w:tplc="041F000F" w:tentative="1">
      <w:start w:val="1"/>
      <w:numFmt w:val="decimal"/>
      <w:lvlText w:val="%7."/>
      <w:lvlJc w:val="left"/>
      <w:pPr>
        <w:ind w:left="4582" w:hanging="360"/>
      </w:pPr>
    </w:lvl>
    <w:lvl w:ilvl="7" w:tplc="041F0019" w:tentative="1">
      <w:start w:val="1"/>
      <w:numFmt w:val="lowerLetter"/>
      <w:lvlText w:val="%8."/>
      <w:lvlJc w:val="left"/>
      <w:pPr>
        <w:ind w:left="5302" w:hanging="360"/>
      </w:pPr>
    </w:lvl>
    <w:lvl w:ilvl="8" w:tplc="041F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3" w15:restartNumberingAfterBreak="0">
    <w:nsid w:val="09617E93"/>
    <w:multiLevelType w:val="hybridMultilevel"/>
    <w:tmpl w:val="2D36E2E2"/>
    <w:lvl w:ilvl="0" w:tplc="598EF7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FB31E6"/>
    <w:multiLevelType w:val="hybridMultilevel"/>
    <w:tmpl w:val="A11C15D6"/>
    <w:lvl w:ilvl="0" w:tplc="26DAFA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A8098B"/>
    <w:multiLevelType w:val="hybridMultilevel"/>
    <w:tmpl w:val="F12A7DA8"/>
    <w:lvl w:ilvl="0" w:tplc="6A1666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4D544F"/>
    <w:multiLevelType w:val="hybridMultilevel"/>
    <w:tmpl w:val="CF081F66"/>
    <w:lvl w:ilvl="0" w:tplc="2F1832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2821DD"/>
    <w:multiLevelType w:val="hybridMultilevel"/>
    <w:tmpl w:val="A78ACB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64058"/>
    <w:multiLevelType w:val="hybridMultilevel"/>
    <w:tmpl w:val="E402C21E"/>
    <w:lvl w:ilvl="0" w:tplc="82E0653A">
      <w:start w:val="1"/>
      <w:numFmt w:val="upperRoman"/>
      <w:lvlText w:val="%1."/>
      <w:lvlJc w:val="left"/>
      <w:pPr>
        <w:ind w:left="94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9" w:hanging="360"/>
      </w:pPr>
    </w:lvl>
    <w:lvl w:ilvl="2" w:tplc="041F001B" w:tentative="1">
      <w:start w:val="1"/>
      <w:numFmt w:val="lowerRoman"/>
      <w:lvlText w:val="%3."/>
      <w:lvlJc w:val="right"/>
      <w:pPr>
        <w:ind w:left="2029" w:hanging="180"/>
      </w:pPr>
    </w:lvl>
    <w:lvl w:ilvl="3" w:tplc="041F000F" w:tentative="1">
      <w:start w:val="1"/>
      <w:numFmt w:val="decimal"/>
      <w:lvlText w:val="%4."/>
      <w:lvlJc w:val="left"/>
      <w:pPr>
        <w:ind w:left="2749" w:hanging="360"/>
      </w:pPr>
    </w:lvl>
    <w:lvl w:ilvl="4" w:tplc="041F0019" w:tentative="1">
      <w:start w:val="1"/>
      <w:numFmt w:val="lowerLetter"/>
      <w:lvlText w:val="%5."/>
      <w:lvlJc w:val="left"/>
      <w:pPr>
        <w:ind w:left="3469" w:hanging="360"/>
      </w:pPr>
    </w:lvl>
    <w:lvl w:ilvl="5" w:tplc="041F001B" w:tentative="1">
      <w:start w:val="1"/>
      <w:numFmt w:val="lowerRoman"/>
      <w:lvlText w:val="%6."/>
      <w:lvlJc w:val="right"/>
      <w:pPr>
        <w:ind w:left="4189" w:hanging="180"/>
      </w:pPr>
    </w:lvl>
    <w:lvl w:ilvl="6" w:tplc="041F000F" w:tentative="1">
      <w:start w:val="1"/>
      <w:numFmt w:val="decimal"/>
      <w:lvlText w:val="%7."/>
      <w:lvlJc w:val="left"/>
      <w:pPr>
        <w:ind w:left="4909" w:hanging="360"/>
      </w:pPr>
    </w:lvl>
    <w:lvl w:ilvl="7" w:tplc="041F0019" w:tentative="1">
      <w:start w:val="1"/>
      <w:numFmt w:val="lowerLetter"/>
      <w:lvlText w:val="%8."/>
      <w:lvlJc w:val="left"/>
      <w:pPr>
        <w:ind w:left="5629" w:hanging="360"/>
      </w:pPr>
    </w:lvl>
    <w:lvl w:ilvl="8" w:tplc="041F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1E310229"/>
    <w:multiLevelType w:val="hybridMultilevel"/>
    <w:tmpl w:val="06065E80"/>
    <w:lvl w:ilvl="0" w:tplc="D8A004CA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0" w15:restartNumberingAfterBreak="0">
    <w:nsid w:val="249366B2"/>
    <w:multiLevelType w:val="hybridMultilevel"/>
    <w:tmpl w:val="3176CB4C"/>
    <w:lvl w:ilvl="0" w:tplc="6752103C">
      <w:start w:val="1"/>
      <w:numFmt w:val="upperRoman"/>
      <w:lvlText w:val="%1."/>
      <w:lvlJc w:val="left"/>
      <w:pPr>
        <w:ind w:left="130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9" w:hanging="360"/>
      </w:pPr>
    </w:lvl>
    <w:lvl w:ilvl="2" w:tplc="041F001B" w:tentative="1">
      <w:start w:val="1"/>
      <w:numFmt w:val="lowerRoman"/>
      <w:lvlText w:val="%3."/>
      <w:lvlJc w:val="right"/>
      <w:pPr>
        <w:ind w:left="2389" w:hanging="180"/>
      </w:pPr>
    </w:lvl>
    <w:lvl w:ilvl="3" w:tplc="041F000F" w:tentative="1">
      <w:start w:val="1"/>
      <w:numFmt w:val="decimal"/>
      <w:lvlText w:val="%4."/>
      <w:lvlJc w:val="left"/>
      <w:pPr>
        <w:ind w:left="3109" w:hanging="360"/>
      </w:pPr>
    </w:lvl>
    <w:lvl w:ilvl="4" w:tplc="041F0019" w:tentative="1">
      <w:start w:val="1"/>
      <w:numFmt w:val="lowerLetter"/>
      <w:lvlText w:val="%5."/>
      <w:lvlJc w:val="left"/>
      <w:pPr>
        <w:ind w:left="3829" w:hanging="360"/>
      </w:pPr>
    </w:lvl>
    <w:lvl w:ilvl="5" w:tplc="041F001B" w:tentative="1">
      <w:start w:val="1"/>
      <w:numFmt w:val="lowerRoman"/>
      <w:lvlText w:val="%6."/>
      <w:lvlJc w:val="right"/>
      <w:pPr>
        <w:ind w:left="4549" w:hanging="180"/>
      </w:pPr>
    </w:lvl>
    <w:lvl w:ilvl="6" w:tplc="041F000F" w:tentative="1">
      <w:start w:val="1"/>
      <w:numFmt w:val="decimal"/>
      <w:lvlText w:val="%7."/>
      <w:lvlJc w:val="left"/>
      <w:pPr>
        <w:ind w:left="5269" w:hanging="360"/>
      </w:pPr>
    </w:lvl>
    <w:lvl w:ilvl="7" w:tplc="041F0019" w:tentative="1">
      <w:start w:val="1"/>
      <w:numFmt w:val="lowerLetter"/>
      <w:lvlText w:val="%8."/>
      <w:lvlJc w:val="left"/>
      <w:pPr>
        <w:ind w:left="5989" w:hanging="360"/>
      </w:pPr>
    </w:lvl>
    <w:lvl w:ilvl="8" w:tplc="041F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24D23D12"/>
    <w:multiLevelType w:val="hybridMultilevel"/>
    <w:tmpl w:val="F44462AA"/>
    <w:lvl w:ilvl="0" w:tplc="C6A41F7A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34" w:hanging="360"/>
      </w:pPr>
    </w:lvl>
    <w:lvl w:ilvl="2" w:tplc="041F001B" w:tentative="1">
      <w:start w:val="1"/>
      <w:numFmt w:val="lowerRoman"/>
      <w:lvlText w:val="%3."/>
      <w:lvlJc w:val="right"/>
      <w:pPr>
        <w:ind w:left="3154" w:hanging="180"/>
      </w:pPr>
    </w:lvl>
    <w:lvl w:ilvl="3" w:tplc="041F000F" w:tentative="1">
      <w:start w:val="1"/>
      <w:numFmt w:val="decimal"/>
      <w:lvlText w:val="%4."/>
      <w:lvlJc w:val="left"/>
      <w:pPr>
        <w:ind w:left="3874" w:hanging="360"/>
      </w:pPr>
    </w:lvl>
    <w:lvl w:ilvl="4" w:tplc="041F0019" w:tentative="1">
      <w:start w:val="1"/>
      <w:numFmt w:val="lowerLetter"/>
      <w:lvlText w:val="%5."/>
      <w:lvlJc w:val="left"/>
      <w:pPr>
        <w:ind w:left="4594" w:hanging="360"/>
      </w:pPr>
    </w:lvl>
    <w:lvl w:ilvl="5" w:tplc="041F001B" w:tentative="1">
      <w:start w:val="1"/>
      <w:numFmt w:val="lowerRoman"/>
      <w:lvlText w:val="%6."/>
      <w:lvlJc w:val="right"/>
      <w:pPr>
        <w:ind w:left="5314" w:hanging="180"/>
      </w:pPr>
    </w:lvl>
    <w:lvl w:ilvl="6" w:tplc="041F000F" w:tentative="1">
      <w:start w:val="1"/>
      <w:numFmt w:val="decimal"/>
      <w:lvlText w:val="%7."/>
      <w:lvlJc w:val="left"/>
      <w:pPr>
        <w:ind w:left="6034" w:hanging="360"/>
      </w:pPr>
    </w:lvl>
    <w:lvl w:ilvl="7" w:tplc="041F0019" w:tentative="1">
      <w:start w:val="1"/>
      <w:numFmt w:val="lowerLetter"/>
      <w:lvlText w:val="%8."/>
      <w:lvlJc w:val="left"/>
      <w:pPr>
        <w:ind w:left="6754" w:hanging="360"/>
      </w:pPr>
    </w:lvl>
    <w:lvl w:ilvl="8" w:tplc="041F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2" w15:restartNumberingAfterBreak="0">
    <w:nsid w:val="27D5473D"/>
    <w:multiLevelType w:val="hybridMultilevel"/>
    <w:tmpl w:val="26AE6E42"/>
    <w:lvl w:ilvl="0" w:tplc="FAC4EC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D06D67"/>
    <w:multiLevelType w:val="hybridMultilevel"/>
    <w:tmpl w:val="AE78E01A"/>
    <w:lvl w:ilvl="0" w:tplc="58A65E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253319"/>
    <w:multiLevelType w:val="hybridMultilevel"/>
    <w:tmpl w:val="EEB06480"/>
    <w:lvl w:ilvl="0" w:tplc="1B4461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8222F3"/>
    <w:multiLevelType w:val="hybridMultilevel"/>
    <w:tmpl w:val="58647350"/>
    <w:lvl w:ilvl="0" w:tplc="FC9CA70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CB6F27"/>
    <w:multiLevelType w:val="hybridMultilevel"/>
    <w:tmpl w:val="0A88602E"/>
    <w:lvl w:ilvl="0" w:tplc="ABD483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FB27E65"/>
    <w:multiLevelType w:val="hybridMultilevel"/>
    <w:tmpl w:val="2CAE6AC2"/>
    <w:lvl w:ilvl="0" w:tplc="DC16CF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1833588"/>
    <w:multiLevelType w:val="hybridMultilevel"/>
    <w:tmpl w:val="4A32D850"/>
    <w:lvl w:ilvl="0" w:tplc="73E808B4">
      <w:start w:val="1"/>
      <w:numFmt w:val="upperRoman"/>
      <w:lvlText w:val="%1."/>
      <w:lvlJc w:val="left"/>
      <w:pPr>
        <w:ind w:left="1309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69" w:hanging="360"/>
      </w:pPr>
    </w:lvl>
    <w:lvl w:ilvl="2" w:tplc="041F001B" w:tentative="1">
      <w:start w:val="1"/>
      <w:numFmt w:val="lowerRoman"/>
      <w:lvlText w:val="%3."/>
      <w:lvlJc w:val="right"/>
      <w:pPr>
        <w:ind w:left="2389" w:hanging="180"/>
      </w:pPr>
    </w:lvl>
    <w:lvl w:ilvl="3" w:tplc="041F000F" w:tentative="1">
      <w:start w:val="1"/>
      <w:numFmt w:val="decimal"/>
      <w:lvlText w:val="%4."/>
      <w:lvlJc w:val="left"/>
      <w:pPr>
        <w:ind w:left="3109" w:hanging="360"/>
      </w:pPr>
    </w:lvl>
    <w:lvl w:ilvl="4" w:tplc="041F0019" w:tentative="1">
      <w:start w:val="1"/>
      <w:numFmt w:val="lowerLetter"/>
      <w:lvlText w:val="%5."/>
      <w:lvlJc w:val="left"/>
      <w:pPr>
        <w:ind w:left="3829" w:hanging="360"/>
      </w:pPr>
    </w:lvl>
    <w:lvl w:ilvl="5" w:tplc="041F001B" w:tentative="1">
      <w:start w:val="1"/>
      <w:numFmt w:val="lowerRoman"/>
      <w:lvlText w:val="%6."/>
      <w:lvlJc w:val="right"/>
      <w:pPr>
        <w:ind w:left="4549" w:hanging="180"/>
      </w:pPr>
    </w:lvl>
    <w:lvl w:ilvl="6" w:tplc="041F000F" w:tentative="1">
      <w:start w:val="1"/>
      <w:numFmt w:val="decimal"/>
      <w:lvlText w:val="%7."/>
      <w:lvlJc w:val="left"/>
      <w:pPr>
        <w:ind w:left="5269" w:hanging="360"/>
      </w:pPr>
    </w:lvl>
    <w:lvl w:ilvl="7" w:tplc="041F0019" w:tentative="1">
      <w:start w:val="1"/>
      <w:numFmt w:val="lowerLetter"/>
      <w:lvlText w:val="%8."/>
      <w:lvlJc w:val="left"/>
      <w:pPr>
        <w:ind w:left="5989" w:hanging="360"/>
      </w:pPr>
    </w:lvl>
    <w:lvl w:ilvl="8" w:tplc="041F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9" w15:restartNumberingAfterBreak="0">
    <w:nsid w:val="344F7ED1"/>
    <w:multiLevelType w:val="hybridMultilevel"/>
    <w:tmpl w:val="E1004D0C"/>
    <w:lvl w:ilvl="0" w:tplc="9602557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3" w:hanging="360"/>
      </w:pPr>
    </w:lvl>
    <w:lvl w:ilvl="2" w:tplc="041F001B" w:tentative="1">
      <w:start w:val="1"/>
      <w:numFmt w:val="lowerRoman"/>
      <w:lvlText w:val="%3."/>
      <w:lvlJc w:val="right"/>
      <w:pPr>
        <w:ind w:left="1953" w:hanging="180"/>
      </w:pPr>
    </w:lvl>
    <w:lvl w:ilvl="3" w:tplc="041F000F" w:tentative="1">
      <w:start w:val="1"/>
      <w:numFmt w:val="decimal"/>
      <w:lvlText w:val="%4."/>
      <w:lvlJc w:val="left"/>
      <w:pPr>
        <w:ind w:left="2673" w:hanging="360"/>
      </w:pPr>
    </w:lvl>
    <w:lvl w:ilvl="4" w:tplc="041F0019" w:tentative="1">
      <w:start w:val="1"/>
      <w:numFmt w:val="lowerLetter"/>
      <w:lvlText w:val="%5."/>
      <w:lvlJc w:val="left"/>
      <w:pPr>
        <w:ind w:left="3393" w:hanging="360"/>
      </w:pPr>
    </w:lvl>
    <w:lvl w:ilvl="5" w:tplc="041F001B" w:tentative="1">
      <w:start w:val="1"/>
      <w:numFmt w:val="lowerRoman"/>
      <w:lvlText w:val="%6."/>
      <w:lvlJc w:val="right"/>
      <w:pPr>
        <w:ind w:left="4113" w:hanging="180"/>
      </w:pPr>
    </w:lvl>
    <w:lvl w:ilvl="6" w:tplc="041F000F" w:tentative="1">
      <w:start w:val="1"/>
      <w:numFmt w:val="decimal"/>
      <w:lvlText w:val="%7."/>
      <w:lvlJc w:val="left"/>
      <w:pPr>
        <w:ind w:left="4833" w:hanging="360"/>
      </w:pPr>
    </w:lvl>
    <w:lvl w:ilvl="7" w:tplc="041F0019" w:tentative="1">
      <w:start w:val="1"/>
      <w:numFmt w:val="lowerLetter"/>
      <w:lvlText w:val="%8."/>
      <w:lvlJc w:val="left"/>
      <w:pPr>
        <w:ind w:left="5553" w:hanging="360"/>
      </w:pPr>
    </w:lvl>
    <w:lvl w:ilvl="8" w:tplc="041F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34903CCF"/>
    <w:multiLevelType w:val="hybridMultilevel"/>
    <w:tmpl w:val="49083C12"/>
    <w:lvl w:ilvl="0" w:tplc="E41453DA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34" w:hanging="360"/>
      </w:pPr>
    </w:lvl>
    <w:lvl w:ilvl="2" w:tplc="041F001B" w:tentative="1">
      <w:start w:val="1"/>
      <w:numFmt w:val="lowerRoman"/>
      <w:lvlText w:val="%3."/>
      <w:lvlJc w:val="right"/>
      <w:pPr>
        <w:ind w:left="2454" w:hanging="180"/>
      </w:pPr>
    </w:lvl>
    <w:lvl w:ilvl="3" w:tplc="041F000F" w:tentative="1">
      <w:start w:val="1"/>
      <w:numFmt w:val="decimal"/>
      <w:lvlText w:val="%4."/>
      <w:lvlJc w:val="left"/>
      <w:pPr>
        <w:ind w:left="3174" w:hanging="360"/>
      </w:pPr>
    </w:lvl>
    <w:lvl w:ilvl="4" w:tplc="041F0019" w:tentative="1">
      <w:start w:val="1"/>
      <w:numFmt w:val="lowerLetter"/>
      <w:lvlText w:val="%5."/>
      <w:lvlJc w:val="left"/>
      <w:pPr>
        <w:ind w:left="3894" w:hanging="360"/>
      </w:pPr>
    </w:lvl>
    <w:lvl w:ilvl="5" w:tplc="041F001B" w:tentative="1">
      <w:start w:val="1"/>
      <w:numFmt w:val="lowerRoman"/>
      <w:lvlText w:val="%6."/>
      <w:lvlJc w:val="right"/>
      <w:pPr>
        <w:ind w:left="4614" w:hanging="180"/>
      </w:pPr>
    </w:lvl>
    <w:lvl w:ilvl="6" w:tplc="041F000F" w:tentative="1">
      <w:start w:val="1"/>
      <w:numFmt w:val="decimal"/>
      <w:lvlText w:val="%7."/>
      <w:lvlJc w:val="left"/>
      <w:pPr>
        <w:ind w:left="5334" w:hanging="360"/>
      </w:pPr>
    </w:lvl>
    <w:lvl w:ilvl="7" w:tplc="041F0019" w:tentative="1">
      <w:start w:val="1"/>
      <w:numFmt w:val="lowerLetter"/>
      <w:lvlText w:val="%8."/>
      <w:lvlJc w:val="left"/>
      <w:pPr>
        <w:ind w:left="6054" w:hanging="360"/>
      </w:pPr>
    </w:lvl>
    <w:lvl w:ilvl="8" w:tplc="041F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1" w15:restartNumberingAfterBreak="0">
    <w:nsid w:val="35B925D8"/>
    <w:multiLevelType w:val="hybridMultilevel"/>
    <w:tmpl w:val="F28C7142"/>
    <w:lvl w:ilvl="0" w:tplc="6EE003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D60A75"/>
    <w:multiLevelType w:val="hybridMultilevel"/>
    <w:tmpl w:val="F0C2C20E"/>
    <w:lvl w:ilvl="0" w:tplc="947A95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42A349E"/>
    <w:multiLevelType w:val="hybridMultilevel"/>
    <w:tmpl w:val="C4B4AC80"/>
    <w:lvl w:ilvl="0" w:tplc="FB1E732C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4" w:hanging="360"/>
      </w:pPr>
    </w:lvl>
    <w:lvl w:ilvl="2" w:tplc="041F001B" w:tentative="1">
      <w:start w:val="1"/>
      <w:numFmt w:val="lowerRoman"/>
      <w:lvlText w:val="%3."/>
      <w:lvlJc w:val="right"/>
      <w:pPr>
        <w:ind w:left="2454" w:hanging="180"/>
      </w:pPr>
    </w:lvl>
    <w:lvl w:ilvl="3" w:tplc="041F000F" w:tentative="1">
      <w:start w:val="1"/>
      <w:numFmt w:val="decimal"/>
      <w:lvlText w:val="%4."/>
      <w:lvlJc w:val="left"/>
      <w:pPr>
        <w:ind w:left="3174" w:hanging="360"/>
      </w:pPr>
    </w:lvl>
    <w:lvl w:ilvl="4" w:tplc="041F0019" w:tentative="1">
      <w:start w:val="1"/>
      <w:numFmt w:val="lowerLetter"/>
      <w:lvlText w:val="%5."/>
      <w:lvlJc w:val="left"/>
      <w:pPr>
        <w:ind w:left="3894" w:hanging="360"/>
      </w:pPr>
    </w:lvl>
    <w:lvl w:ilvl="5" w:tplc="041F001B" w:tentative="1">
      <w:start w:val="1"/>
      <w:numFmt w:val="lowerRoman"/>
      <w:lvlText w:val="%6."/>
      <w:lvlJc w:val="right"/>
      <w:pPr>
        <w:ind w:left="4614" w:hanging="180"/>
      </w:pPr>
    </w:lvl>
    <w:lvl w:ilvl="6" w:tplc="041F000F" w:tentative="1">
      <w:start w:val="1"/>
      <w:numFmt w:val="decimal"/>
      <w:lvlText w:val="%7."/>
      <w:lvlJc w:val="left"/>
      <w:pPr>
        <w:ind w:left="5334" w:hanging="360"/>
      </w:pPr>
    </w:lvl>
    <w:lvl w:ilvl="7" w:tplc="041F0019" w:tentative="1">
      <w:start w:val="1"/>
      <w:numFmt w:val="lowerLetter"/>
      <w:lvlText w:val="%8."/>
      <w:lvlJc w:val="left"/>
      <w:pPr>
        <w:ind w:left="6054" w:hanging="360"/>
      </w:pPr>
    </w:lvl>
    <w:lvl w:ilvl="8" w:tplc="041F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 w15:restartNumberingAfterBreak="0">
    <w:nsid w:val="44790AE2"/>
    <w:multiLevelType w:val="hybridMultilevel"/>
    <w:tmpl w:val="E8023390"/>
    <w:lvl w:ilvl="0" w:tplc="61FC61BC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5" w15:restartNumberingAfterBreak="0">
    <w:nsid w:val="4C2E3C5A"/>
    <w:multiLevelType w:val="hybridMultilevel"/>
    <w:tmpl w:val="C1DCD046"/>
    <w:lvl w:ilvl="0" w:tplc="1C3214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42C76"/>
    <w:multiLevelType w:val="hybridMultilevel"/>
    <w:tmpl w:val="58E49B98"/>
    <w:lvl w:ilvl="0" w:tplc="922299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5A4D10"/>
    <w:multiLevelType w:val="hybridMultilevel"/>
    <w:tmpl w:val="A440A4EA"/>
    <w:lvl w:ilvl="0" w:tplc="166EF1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1F1238"/>
    <w:multiLevelType w:val="hybridMultilevel"/>
    <w:tmpl w:val="840EAEC2"/>
    <w:lvl w:ilvl="0" w:tplc="48D2FF6C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252525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466F5C"/>
    <w:multiLevelType w:val="hybridMultilevel"/>
    <w:tmpl w:val="3CB4584E"/>
    <w:lvl w:ilvl="0" w:tplc="589CD072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0" w15:restartNumberingAfterBreak="0">
    <w:nsid w:val="515C6AEB"/>
    <w:multiLevelType w:val="hybridMultilevel"/>
    <w:tmpl w:val="D1EE577E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2DC00B7"/>
    <w:multiLevelType w:val="hybridMultilevel"/>
    <w:tmpl w:val="2F4CD652"/>
    <w:lvl w:ilvl="0" w:tplc="FA867E34">
      <w:start w:val="1"/>
      <w:numFmt w:val="upperRoman"/>
      <w:lvlText w:val="%1."/>
      <w:lvlJc w:val="left"/>
      <w:pPr>
        <w:ind w:left="94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9" w:hanging="360"/>
      </w:pPr>
    </w:lvl>
    <w:lvl w:ilvl="2" w:tplc="041F001B" w:tentative="1">
      <w:start w:val="1"/>
      <w:numFmt w:val="lowerRoman"/>
      <w:lvlText w:val="%3."/>
      <w:lvlJc w:val="right"/>
      <w:pPr>
        <w:ind w:left="2029" w:hanging="180"/>
      </w:pPr>
    </w:lvl>
    <w:lvl w:ilvl="3" w:tplc="041F000F" w:tentative="1">
      <w:start w:val="1"/>
      <w:numFmt w:val="decimal"/>
      <w:lvlText w:val="%4."/>
      <w:lvlJc w:val="left"/>
      <w:pPr>
        <w:ind w:left="2749" w:hanging="360"/>
      </w:pPr>
    </w:lvl>
    <w:lvl w:ilvl="4" w:tplc="041F0019" w:tentative="1">
      <w:start w:val="1"/>
      <w:numFmt w:val="lowerLetter"/>
      <w:lvlText w:val="%5."/>
      <w:lvlJc w:val="left"/>
      <w:pPr>
        <w:ind w:left="3469" w:hanging="360"/>
      </w:pPr>
    </w:lvl>
    <w:lvl w:ilvl="5" w:tplc="041F001B" w:tentative="1">
      <w:start w:val="1"/>
      <w:numFmt w:val="lowerRoman"/>
      <w:lvlText w:val="%6."/>
      <w:lvlJc w:val="right"/>
      <w:pPr>
        <w:ind w:left="4189" w:hanging="180"/>
      </w:pPr>
    </w:lvl>
    <w:lvl w:ilvl="6" w:tplc="041F000F" w:tentative="1">
      <w:start w:val="1"/>
      <w:numFmt w:val="decimal"/>
      <w:lvlText w:val="%7."/>
      <w:lvlJc w:val="left"/>
      <w:pPr>
        <w:ind w:left="4909" w:hanging="360"/>
      </w:pPr>
    </w:lvl>
    <w:lvl w:ilvl="7" w:tplc="041F0019" w:tentative="1">
      <w:start w:val="1"/>
      <w:numFmt w:val="lowerLetter"/>
      <w:lvlText w:val="%8."/>
      <w:lvlJc w:val="left"/>
      <w:pPr>
        <w:ind w:left="5629" w:hanging="360"/>
      </w:pPr>
    </w:lvl>
    <w:lvl w:ilvl="8" w:tplc="041F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2" w15:restartNumberingAfterBreak="0">
    <w:nsid w:val="59072B66"/>
    <w:multiLevelType w:val="hybridMultilevel"/>
    <w:tmpl w:val="87CE72C0"/>
    <w:lvl w:ilvl="0" w:tplc="24DC719A">
      <w:start w:val="1"/>
      <w:numFmt w:val="lowerLetter"/>
      <w:lvlText w:val="%1)"/>
      <w:lvlJc w:val="left"/>
      <w:pPr>
        <w:ind w:left="9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9" w:hanging="360"/>
      </w:pPr>
    </w:lvl>
    <w:lvl w:ilvl="2" w:tplc="041F001B" w:tentative="1">
      <w:start w:val="1"/>
      <w:numFmt w:val="lowerRoman"/>
      <w:lvlText w:val="%3."/>
      <w:lvlJc w:val="right"/>
      <w:pPr>
        <w:ind w:left="2389" w:hanging="180"/>
      </w:pPr>
    </w:lvl>
    <w:lvl w:ilvl="3" w:tplc="041F000F" w:tentative="1">
      <w:start w:val="1"/>
      <w:numFmt w:val="decimal"/>
      <w:lvlText w:val="%4."/>
      <w:lvlJc w:val="left"/>
      <w:pPr>
        <w:ind w:left="3109" w:hanging="360"/>
      </w:pPr>
    </w:lvl>
    <w:lvl w:ilvl="4" w:tplc="041F0019" w:tentative="1">
      <w:start w:val="1"/>
      <w:numFmt w:val="lowerLetter"/>
      <w:lvlText w:val="%5."/>
      <w:lvlJc w:val="left"/>
      <w:pPr>
        <w:ind w:left="3829" w:hanging="360"/>
      </w:pPr>
    </w:lvl>
    <w:lvl w:ilvl="5" w:tplc="041F001B" w:tentative="1">
      <w:start w:val="1"/>
      <w:numFmt w:val="lowerRoman"/>
      <w:lvlText w:val="%6."/>
      <w:lvlJc w:val="right"/>
      <w:pPr>
        <w:ind w:left="4549" w:hanging="180"/>
      </w:pPr>
    </w:lvl>
    <w:lvl w:ilvl="6" w:tplc="041F000F" w:tentative="1">
      <w:start w:val="1"/>
      <w:numFmt w:val="decimal"/>
      <w:lvlText w:val="%7."/>
      <w:lvlJc w:val="left"/>
      <w:pPr>
        <w:ind w:left="5269" w:hanging="360"/>
      </w:pPr>
    </w:lvl>
    <w:lvl w:ilvl="7" w:tplc="041F0019" w:tentative="1">
      <w:start w:val="1"/>
      <w:numFmt w:val="lowerLetter"/>
      <w:lvlText w:val="%8."/>
      <w:lvlJc w:val="left"/>
      <w:pPr>
        <w:ind w:left="5989" w:hanging="360"/>
      </w:pPr>
    </w:lvl>
    <w:lvl w:ilvl="8" w:tplc="041F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3" w15:restartNumberingAfterBreak="0">
    <w:nsid w:val="5CBE2B2B"/>
    <w:multiLevelType w:val="hybridMultilevel"/>
    <w:tmpl w:val="3B2C644C"/>
    <w:lvl w:ilvl="0" w:tplc="2E68C954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8" w:hanging="360"/>
      </w:pPr>
    </w:lvl>
    <w:lvl w:ilvl="2" w:tplc="041F001B" w:tentative="1">
      <w:start w:val="1"/>
      <w:numFmt w:val="lowerRoman"/>
      <w:lvlText w:val="%3."/>
      <w:lvlJc w:val="right"/>
      <w:pPr>
        <w:ind w:left="2178" w:hanging="180"/>
      </w:pPr>
    </w:lvl>
    <w:lvl w:ilvl="3" w:tplc="041F000F" w:tentative="1">
      <w:start w:val="1"/>
      <w:numFmt w:val="decimal"/>
      <w:lvlText w:val="%4."/>
      <w:lvlJc w:val="left"/>
      <w:pPr>
        <w:ind w:left="2898" w:hanging="360"/>
      </w:pPr>
    </w:lvl>
    <w:lvl w:ilvl="4" w:tplc="041F0019" w:tentative="1">
      <w:start w:val="1"/>
      <w:numFmt w:val="lowerLetter"/>
      <w:lvlText w:val="%5."/>
      <w:lvlJc w:val="left"/>
      <w:pPr>
        <w:ind w:left="3618" w:hanging="360"/>
      </w:pPr>
    </w:lvl>
    <w:lvl w:ilvl="5" w:tplc="041F001B" w:tentative="1">
      <w:start w:val="1"/>
      <w:numFmt w:val="lowerRoman"/>
      <w:lvlText w:val="%6."/>
      <w:lvlJc w:val="right"/>
      <w:pPr>
        <w:ind w:left="4338" w:hanging="180"/>
      </w:pPr>
    </w:lvl>
    <w:lvl w:ilvl="6" w:tplc="041F000F" w:tentative="1">
      <w:start w:val="1"/>
      <w:numFmt w:val="decimal"/>
      <w:lvlText w:val="%7."/>
      <w:lvlJc w:val="left"/>
      <w:pPr>
        <w:ind w:left="5058" w:hanging="360"/>
      </w:pPr>
    </w:lvl>
    <w:lvl w:ilvl="7" w:tplc="041F0019" w:tentative="1">
      <w:start w:val="1"/>
      <w:numFmt w:val="lowerLetter"/>
      <w:lvlText w:val="%8."/>
      <w:lvlJc w:val="left"/>
      <w:pPr>
        <w:ind w:left="5778" w:hanging="360"/>
      </w:pPr>
    </w:lvl>
    <w:lvl w:ilvl="8" w:tplc="041F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4" w15:restartNumberingAfterBreak="0">
    <w:nsid w:val="61B948BB"/>
    <w:multiLevelType w:val="hybridMultilevel"/>
    <w:tmpl w:val="51382B5C"/>
    <w:lvl w:ilvl="0" w:tplc="EBA4B3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9F3530"/>
    <w:multiLevelType w:val="hybridMultilevel"/>
    <w:tmpl w:val="F2FC6706"/>
    <w:lvl w:ilvl="0" w:tplc="29A4F9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EE763E"/>
    <w:multiLevelType w:val="hybridMultilevel"/>
    <w:tmpl w:val="8EEA335A"/>
    <w:lvl w:ilvl="0" w:tplc="227076AE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6F71044A"/>
    <w:multiLevelType w:val="hybridMultilevel"/>
    <w:tmpl w:val="56BE2C4E"/>
    <w:lvl w:ilvl="0" w:tplc="F94A4EF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972E62"/>
    <w:multiLevelType w:val="hybridMultilevel"/>
    <w:tmpl w:val="5EB8309C"/>
    <w:lvl w:ilvl="0" w:tplc="B02628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2E8095A"/>
    <w:multiLevelType w:val="hybridMultilevel"/>
    <w:tmpl w:val="5D143B50"/>
    <w:lvl w:ilvl="0" w:tplc="466E7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6F26A01"/>
    <w:multiLevelType w:val="hybridMultilevel"/>
    <w:tmpl w:val="73AAE3E0"/>
    <w:lvl w:ilvl="0" w:tplc="9CC25BA6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3" w:hanging="360"/>
      </w:pPr>
    </w:lvl>
    <w:lvl w:ilvl="2" w:tplc="041F001B" w:tentative="1">
      <w:start w:val="1"/>
      <w:numFmt w:val="lowerRoman"/>
      <w:lvlText w:val="%3."/>
      <w:lvlJc w:val="right"/>
      <w:pPr>
        <w:ind w:left="2253" w:hanging="180"/>
      </w:pPr>
    </w:lvl>
    <w:lvl w:ilvl="3" w:tplc="041F000F" w:tentative="1">
      <w:start w:val="1"/>
      <w:numFmt w:val="decimal"/>
      <w:lvlText w:val="%4."/>
      <w:lvlJc w:val="left"/>
      <w:pPr>
        <w:ind w:left="2973" w:hanging="360"/>
      </w:pPr>
    </w:lvl>
    <w:lvl w:ilvl="4" w:tplc="041F0019" w:tentative="1">
      <w:start w:val="1"/>
      <w:numFmt w:val="lowerLetter"/>
      <w:lvlText w:val="%5."/>
      <w:lvlJc w:val="left"/>
      <w:pPr>
        <w:ind w:left="3693" w:hanging="360"/>
      </w:pPr>
    </w:lvl>
    <w:lvl w:ilvl="5" w:tplc="041F001B" w:tentative="1">
      <w:start w:val="1"/>
      <w:numFmt w:val="lowerRoman"/>
      <w:lvlText w:val="%6."/>
      <w:lvlJc w:val="right"/>
      <w:pPr>
        <w:ind w:left="4413" w:hanging="180"/>
      </w:pPr>
    </w:lvl>
    <w:lvl w:ilvl="6" w:tplc="041F000F" w:tentative="1">
      <w:start w:val="1"/>
      <w:numFmt w:val="decimal"/>
      <w:lvlText w:val="%7."/>
      <w:lvlJc w:val="left"/>
      <w:pPr>
        <w:ind w:left="5133" w:hanging="360"/>
      </w:pPr>
    </w:lvl>
    <w:lvl w:ilvl="7" w:tplc="041F0019" w:tentative="1">
      <w:start w:val="1"/>
      <w:numFmt w:val="lowerLetter"/>
      <w:lvlText w:val="%8."/>
      <w:lvlJc w:val="left"/>
      <w:pPr>
        <w:ind w:left="5853" w:hanging="360"/>
      </w:pPr>
    </w:lvl>
    <w:lvl w:ilvl="8" w:tplc="041F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41" w15:restartNumberingAfterBreak="0">
    <w:nsid w:val="78203CE4"/>
    <w:multiLevelType w:val="hybridMultilevel"/>
    <w:tmpl w:val="8C507B20"/>
    <w:lvl w:ilvl="0" w:tplc="DA020290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4" w:hanging="360"/>
      </w:pPr>
    </w:lvl>
    <w:lvl w:ilvl="2" w:tplc="041F001B" w:tentative="1">
      <w:start w:val="1"/>
      <w:numFmt w:val="lowerRoman"/>
      <w:lvlText w:val="%3."/>
      <w:lvlJc w:val="right"/>
      <w:pPr>
        <w:ind w:left="2454" w:hanging="180"/>
      </w:pPr>
    </w:lvl>
    <w:lvl w:ilvl="3" w:tplc="041F000F" w:tentative="1">
      <w:start w:val="1"/>
      <w:numFmt w:val="decimal"/>
      <w:lvlText w:val="%4."/>
      <w:lvlJc w:val="left"/>
      <w:pPr>
        <w:ind w:left="3174" w:hanging="360"/>
      </w:pPr>
    </w:lvl>
    <w:lvl w:ilvl="4" w:tplc="041F0019" w:tentative="1">
      <w:start w:val="1"/>
      <w:numFmt w:val="lowerLetter"/>
      <w:lvlText w:val="%5."/>
      <w:lvlJc w:val="left"/>
      <w:pPr>
        <w:ind w:left="3894" w:hanging="360"/>
      </w:pPr>
    </w:lvl>
    <w:lvl w:ilvl="5" w:tplc="041F001B" w:tentative="1">
      <w:start w:val="1"/>
      <w:numFmt w:val="lowerRoman"/>
      <w:lvlText w:val="%6."/>
      <w:lvlJc w:val="right"/>
      <w:pPr>
        <w:ind w:left="4614" w:hanging="180"/>
      </w:pPr>
    </w:lvl>
    <w:lvl w:ilvl="6" w:tplc="041F000F" w:tentative="1">
      <w:start w:val="1"/>
      <w:numFmt w:val="decimal"/>
      <w:lvlText w:val="%7."/>
      <w:lvlJc w:val="left"/>
      <w:pPr>
        <w:ind w:left="5334" w:hanging="360"/>
      </w:pPr>
    </w:lvl>
    <w:lvl w:ilvl="7" w:tplc="041F0019" w:tentative="1">
      <w:start w:val="1"/>
      <w:numFmt w:val="lowerLetter"/>
      <w:lvlText w:val="%8."/>
      <w:lvlJc w:val="left"/>
      <w:pPr>
        <w:ind w:left="6054" w:hanging="360"/>
      </w:pPr>
    </w:lvl>
    <w:lvl w:ilvl="8" w:tplc="041F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2" w15:restartNumberingAfterBreak="0">
    <w:nsid w:val="78714D5E"/>
    <w:multiLevelType w:val="hybridMultilevel"/>
    <w:tmpl w:val="150CBE9C"/>
    <w:lvl w:ilvl="0" w:tplc="C6C4D704">
      <w:start w:val="1"/>
      <w:numFmt w:val="upperRoman"/>
      <w:lvlText w:val="%1-"/>
      <w:lvlJc w:val="left"/>
      <w:pPr>
        <w:ind w:left="148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9" w:hanging="360"/>
      </w:pPr>
    </w:lvl>
    <w:lvl w:ilvl="2" w:tplc="041F001B">
      <w:start w:val="1"/>
      <w:numFmt w:val="lowerRoman"/>
      <w:lvlText w:val="%3."/>
      <w:lvlJc w:val="right"/>
      <w:pPr>
        <w:ind w:left="2569" w:hanging="180"/>
      </w:pPr>
    </w:lvl>
    <w:lvl w:ilvl="3" w:tplc="041F000F" w:tentative="1">
      <w:start w:val="1"/>
      <w:numFmt w:val="decimal"/>
      <w:lvlText w:val="%4."/>
      <w:lvlJc w:val="left"/>
      <w:pPr>
        <w:ind w:left="3289" w:hanging="360"/>
      </w:pPr>
    </w:lvl>
    <w:lvl w:ilvl="4" w:tplc="041F0019" w:tentative="1">
      <w:start w:val="1"/>
      <w:numFmt w:val="lowerLetter"/>
      <w:lvlText w:val="%5."/>
      <w:lvlJc w:val="left"/>
      <w:pPr>
        <w:ind w:left="4009" w:hanging="360"/>
      </w:pPr>
    </w:lvl>
    <w:lvl w:ilvl="5" w:tplc="041F001B" w:tentative="1">
      <w:start w:val="1"/>
      <w:numFmt w:val="lowerRoman"/>
      <w:lvlText w:val="%6."/>
      <w:lvlJc w:val="right"/>
      <w:pPr>
        <w:ind w:left="4729" w:hanging="180"/>
      </w:pPr>
    </w:lvl>
    <w:lvl w:ilvl="6" w:tplc="041F000F" w:tentative="1">
      <w:start w:val="1"/>
      <w:numFmt w:val="decimal"/>
      <w:lvlText w:val="%7."/>
      <w:lvlJc w:val="left"/>
      <w:pPr>
        <w:ind w:left="5449" w:hanging="360"/>
      </w:pPr>
    </w:lvl>
    <w:lvl w:ilvl="7" w:tplc="041F0019" w:tentative="1">
      <w:start w:val="1"/>
      <w:numFmt w:val="lowerLetter"/>
      <w:lvlText w:val="%8."/>
      <w:lvlJc w:val="left"/>
      <w:pPr>
        <w:ind w:left="6169" w:hanging="360"/>
      </w:pPr>
    </w:lvl>
    <w:lvl w:ilvl="8" w:tplc="041F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3" w15:restartNumberingAfterBreak="0">
    <w:nsid w:val="78912363"/>
    <w:multiLevelType w:val="hybridMultilevel"/>
    <w:tmpl w:val="336411D0"/>
    <w:lvl w:ilvl="0" w:tplc="70CA52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C4532BA"/>
    <w:multiLevelType w:val="hybridMultilevel"/>
    <w:tmpl w:val="2B90B33E"/>
    <w:lvl w:ilvl="0" w:tplc="E356F76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4" w:hanging="360"/>
      </w:pPr>
    </w:lvl>
    <w:lvl w:ilvl="2" w:tplc="041F001B" w:tentative="1">
      <w:start w:val="1"/>
      <w:numFmt w:val="lowerRoman"/>
      <w:lvlText w:val="%3."/>
      <w:lvlJc w:val="right"/>
      <w:pPr>
        <w:ind w:left="2454" w:hanging="180"/>
      </w:pPr>
    </w:lvl>
    <w:lvl w:ilvl="3" w:tplc="041F000F" w:tentative="1">
      <w:start w:val="1"/>
      <w:numFmt w:val="decimal"/>
      <w:lvlText w:val="%4."/>
      <w:lvlJc w:val="left"/>
      <w:pPr>
        <w:ind w:left="3174" w:hanging="360"/>
      </w:pPr>
    </w:lvl>
    <w:lvl w:ilvl="4" w:tplc="041F0019" w:tentative="1">
      <w:start w:val="1"/>
      <w:numFmt w:val="lowerLetter"/>
      <w:lvlText w:val="%5."/>
      <w:lvlJc w:val="left"/>
      <w:pPr>
        <w:ind w:left="3894" w:hanging="360"/>
      </w:pPr>
    </w:lvl>
    <w:lvl w:ilvl="5" w:tplc="041F001B" w:tentative="1">
      <w:start w:val="1"/>
      <w:numFmt w:val="lowerRoman"/>
      <w:lvlText w:val="%6."/>
      <w:lvlJc w:val="right"/>
      <w:pPr>
        <w:ind w:left="4614" w:hanging="180"/>
      </w:pPr>
    </w:lvl>
    <w:lvl w:ilvl="6" w:tplc="041F000F" w:tentative="1">
      <w:start w:val="1"/>
      <w:numFmt w:val="decimal"/>
      <w:lvlText w:val="%7."/>
      <w:lvlJc w:val="left"/>
      <w:pPr>
        <w:ind w:left="5334" w:hanging="360"/>
      </w:pPr>
    </w:lvl>
    <w:lvl w:ilvl="7" w:tplc="041F0019" w:tentative="1">
      <w:start w:val="1"/>
      <w:numFmt w:val="lowerLetter"/>
      <w:lvlText w:val="%8."/>
      <w:lvlJc w:val="left"/>
      <w:pPr>
        <w:ind w:left="6054" w:hanging="360"/>
      </w:pPr>
    </w:lvl>
    <w:lvl w:ilvl="8" w:tplc="041F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36"/>
  </w:num>
  <w:num w:numId="2">
    <w:abstractNumId w:val="0"/>
  </w:num>
  <w:num w:numId="3">
    <w:abstractNumId w:val="23"/>
  </w:num>
  <w:num w:numId="4">
    <w:abstractNumId w:val="41"/>
  </w:num>
  <w:num w:numId="5">
    <w:abstractNumId w:val="33"/>
  </w:num>
  <w:num w:numId="6">
    <w:abstractNumId w:val="44"/>
  </w:num>
  <w:num w:numId="7">
    <w:abstractNumId w:val="13"/>
  </w:num>
  <w:num w:numId="8">
    <w:abstractNumId w:val="5"/>
  </w:num>
  <w:num w:numId="9">
    <w:abstractNumId w:val="2"/>
  </w:num>
  <w:num w:numId="10">
    <w:abstractNumId w:val="24"/>
  </w:num>
  <w:num w:numId="11">
    <w:abstractNumId w:val="35"/>
  </w:num>
  <w:num w:numId="12">
    <w:abstractNumId w:val="29"/>
  </w:num>
  <w:num w:numId="13">
    <w:abstractNumId w:val="18"/>
  </w:num>
  <w:num w:numId="14">
    <w:abstractNumId w:val="21"/>
  </w:num>
  <w:num w:numId="15">
    <w:abstractNumId w:val="14"/>
  </w:num>
  <w:num w:numId="16">
    <w:abstractNumId w:val="28"/>
  </w:num>
  <w:num w:numId="17">
    <w:abstractNumId w:val="34"/>
  </w:num>
  <w:num w:numId="18">
    <w:abstractNumId w:val="37"/>
  </w:num>
  <w:num w:numId="19">
    <w:abstractNumId w:val="6"/>
  </w:num>
  <w:num w:numId="20">
    <w:abstractNumId w:val="8"/>
  </w:num>
  <w:num w:numId="21">
    <w:abstractNumId w:val="4"/>
  </w:num>
  <w:num w:numId="22">
    <w:abstractNumId w:val="26"/>
  </w:num>
  <w:num w:numId="23">
    <w:abstractNumId w:val="9"/>
  </w:num>
  <w:num w:numId="24">
    <w:abstractNumId w:val="15"/>
  </w:num>
  <w:num w:numId="25">
    <w:abstractNumId w:val="3"/>
  </w:num>
  <w:num w:numId="26">
    <w:abstractNumId w:val="10"/>
  </w:num>
  <w:num w:numId="27">
    <w:abstractNumId w:val="31"/>
  </w:num>
  <w:num w:numId="28">
    <w:abstractNumId w:val="39"/>
  </w:num>
  <w:num w:numId="29">
    <w:abstractNumId w:val="38"/>
  </w:num>
  <w:num w:numId="30">
    <w:abstractNumId w:val="22"/>
  </w:num>
  <w:num w:numId="31">
    <w:abstractNumId w:val="1"/>
  </w:num>
  <w:num w:numId="32">
    <w:abstractNumId w:val="30"/>
  </w:num>
  <w:num w:numId="33">
    <w:abstractNumId w:val="40"/>
  </w:num>
  <w:num w:numId="34">
    <w:abstractNumId w:val="43"/>
  </w:num>
  <w:num w:numId="35">
    <w:abstractNumId w:val="42"/>
  </w:num>
  <w:num w:numId="36">
    <w:abstractNumId w:val="32"/>
  </w:num>
  <w:num w:numId="37">
    <w:abstractNumId w:val="20"/>
  </w:num>
  <w:num w:numId="38">
    <w:abstractNumId w:val="27"/>
  </w:num>
  <w:num w:numId="39">
    <w:abstractNumId w:val="12"/>
  </w:num>
  <w:num w:numId="40">
    <w:abstractNumId w:val="17"/>
  </w:num>
  <w:num w:numId="41">
    <w:abstractNumId w:val="11"/>
  </w:num>
  <w:num w:numId="42">
    <w:abstractNumId w:val="16"/>
  </w:num>
  <w:num w:numId="43">
    <w:abstractNumId w:val="25"/>
  </w:num>
  <w:num w:numId="44">
    <w:abstractNumId w:val="19"/>
  </w:num>
  <w:num w:numId="45">
    <w:abstractNumId w:val="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0EEB"/>
    <w:rsid w:val="00015564"/>
    <w:rsid w:val="0005282B"/>
    <w:rsid w:val="000910C5"/>
    <w:rsid w:val="000B3F15"/>
    <w:rsid w:val="000E227B"/>
    <w:rsid w:val="000F0EEB"/>
    <w:rsid w:val="00155B15"/>
    <w:rsid w:val="001A7AA1"/>
    <w:rsid w:val="001C5556"/>
    <w:rsid w:val="001D1BB6"/>
    <w:rsid w:val="00220686"/>
    <w:rsid w:val="0022792B"/>
    <w:rsid w:val="00255F98"/>
    <w:rsid w:val="00261955"/>
    <w:rsid w:val="00270086"/>
    <w:rsid w:val="002A23BD"/>
    <w:rsid w:val="002D2566"/>
    <w:rsid w:val="00301439"/>
    <w:rsid w:val="00390576"/>
    <w:rsid w:val="00390F7E"/>
    <w:rsid w:val="003B0E2C"/>
    <w:rsid w:val="003C4823"/>
    <w:rsid w:val="00403E2B"/>
    <w:rsid w:val="00446C6B"/>
    <w:rsid w:val="004610B0"/>
    <w:rsid w:val="004949BF"/>
    <w:rsid w:val="004B33B8"/>
    <w:rsid w:val="004D22B6"/>
    <w:rsid w:val="004E0B60"/>
    <w:rsid w:val="004E1BC7"/>
    <w:rsid w:val="0051378C"/>
    <w:rsid w:val="005406B4"/>
    <w:rsid w:val="0055303B"/>
    <w:rsid w:val="005839A6"/>
    <w:rsid w:val="005B47EF"/>
    <w:rsid w:val="005B4832"/>
    <w:rsid w:val="005E3CA9"/>
    <w:rsid w:val="00610CCC"/>
    <w:rsid w:val="0061317A"/>
    <w:rsid w:val="006243DB"/>
    <w:rsid w:val="00631ACC"/>
    <w:rsid w:val="00643186"/>
    <w:rsid w:val="00664430"/>
    <w:rsid w:val="0066729B"/>
    <w:rsid w:val="00672DF2"/>
    <w:rsid w:val="00675C2E"/>
    <w:rsid w:val="006808FD"/>
    <w:rsid w:val="006A2FB3"/>
    <w:rsid w:val="006C3F9B"/>
    <w:rsid w:val="006E0ADE"/>
    <w:rsid w:val="006E15FD"/>
    <w:rsid w:val="006F1C6D"/>
    <w:rsid w:val="00727313"/>
    <w:rsid w:val="00785D98"/>
    <w:rsid w:val="007B4624"/>
    <w:rsid w:val="007C0E90"/>
    <w:rsid w:val="007C1993"/>
    <w:rsid w:val="007E6D97"/>
    <w:rsid w:val="007F3D93"/>
    <w:rsid w:val="00806D3E"/>
    <w:rsid w:val="008247A9"/>
    <w:rsid w:val="0087479A"/>
    <w:rsid w:val="0089172F"/>
    <w:rsid w:val="00905991"/>
    <w:rsid w:val="00907E99"/>
    <w:rsid w:val="0091442B"/>
    <w:rsid w:val="009750EC"/>
    <w:rsid w:val="00977001"/>
    <w:rsid w:val="00983B24"/>
    <w:rsid w:val="009A69B8"/>
    <w:rsid w:val="009C3273"/>
    <w:rsid w:val="00A163C9"/>
    <w:rsid w:val="00A40F2B"/>
    <w:rsid w:val="00A835FE"/>
    <w:rsid w:val="00A840F5"/>
    <w:rsid w:val="00AA3273"/>
    <w:rsid w:val="00AA3C2C"/>
    <w:rsid w:val="00AD175E"/>
    <w:rsid w:val="00AD510B"/>
    <w:rsid w:val="00AF0135"/>
    <w:rsid w:val="00B21DCA"/>
    <w:rsid w:val="00B2328C"/>
    <w:rsid w:val="00B34089"/>
    <w:rsid w:val="00B41B8E"/>
    <w:rsid w:val="00B67ED0"/>
    <w:rsid w:val="00B87E07"/>
    <w:rsid w:val="00B92B8A"/>
    <w:rsid w:val="00BC0907"/>
    <w:rsid w:val="00BD74A2"/>
    <w:rsid w:val="00C06906"/>
    <w:rsid w:val="00C140A2"/>
    <w:rsid w:val="00C23D1A"/>
    <w:rsid w:val="00C33C20"/>
    <w:rsid w:val="00C734A4"/>
    <w:rsid w:val="00C82A38"/>
    <w:rsid w:val="00C922DD"/>
    <w:rsid w:val="00C936EB"/>
    <w:rsid w:val="00CD6579"/>
    <w:rsid w:val="00CF414D"/>
    <w:rsid w:val="00DB69B9"/>
    <w:rsid w:val="00DC087C"/>
    <w:rsid w:val="00DD6BC0"/>
    <w:rsid w:val="00E904B7"/>
    <w:rsid w:val="00ED7C32"/>
    <w:rsid w:val="00EF54F8"/>
    <w:rsid w:val="00F0225A"/>
    <w:rsid w:val="00F0455B"/>
    <w:rsid w:val="00F27858"/>
    <w:rsid w:val="00F548BB"/>
    <w:rsid w:val="00F60B9A"/>
    <w:rsid w:val="00F65A3C"/>
    <w:rsid w:val="00FE037C"/>
    <w:rsid w:val="00FF4FA8"/>
    <w:rsid w:val="00FF6865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5512D-FC2B-4A35-9687-81AEAD8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2D66-CA65-4058-9AA4-2571249E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2004</Words>
  <Characters>11427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Begum1905</dc:creator>
  <cp:lastModifiedBy>eserozgurgunes1@gmail.com</cp:lastModifiedBy>
  <cp:revision>20</cp:revision>
  <dcterms:created xsi:type="dcterms:W3CDTF">2015-08-19T09:23:00Z</dcterms:created>
  <dcterms:modified xsi:type="dcterms:W3CDTF">2015-09-14T09:35:00Z</dcterms:modified>
</cp:coreProperties>
</file>